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a"/>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BB1998">
        <w:rPr>
          <w:rFonts w:ascii="GHEA Grapalat" w:hAnsi="GHEA Grapalat"/>
          <w:i w:val="0"/>
          <w:sz w:val="24"/>
          <w:szCs w:val="24"/>
        </w:rPr>
        <w:t>03</w:t>
      </w:r>
      <w:r w:rsidRPr="00B05B10">
        <w:rPr>
          <w:rFonts w:ascii="GHEA Grapalat" w:hAnsi="GHEA Grapalat"/>
          <w:i w:val="0"/>
          <w:sz w:val="24"/>
          <w:szCs w:val="24"/>
        </w:rPr>
        <w:t>" "</w:t>
      </w:r>
      <w:r w:rsidR="00BB1998">
        <w:rPr>
          <w:rFonts w:ascii="GHEA Grapalat" w:hAnsi="GHEA Grapalat"/>
          <w:i w:val="0"/>
          <w:sz w:val="24"/>
          <w:szCs w:val="24"/>
        </w:rPr>
        <w:t>Май</w:t>
      </w:r>
      <w:r w:rsidRPr="00B05B10">
        <w:rPr>
          <w:rFonts w:ascii="GHEA Grapalat" w:hAnsi="GHEA Grapalat"/>
          <w:i w:val="0"/>
          <w:sz w:val="24"/>
          <w:szCs w:val="24"/>
        </w:rPr>
        <w:t>" 20</w:t>
      </w:r>
      <w:r w:rsidR="00BB1998">
        <w:rPr>
          <w:rFonts w:ascii="GHEA Grapalat" w:hAnsi="GHEA Grapalat"/>
          <w:i w:val="0"/>
          <w:sz w:val="24"/>
          <w:szCs w:val="24"/>
        </w:rPr>
        <w:t>19</w:t>
      </w:r>
      <w:r w:rsidRPr="00B05B10">
        <w:rPr>
          <w:rFonts w:ascii="GHEA Grapalat" w:hAnsi="GHEA Grapalat"/>
          <w:i w:val="0"/>
          <w:sz w:val="24"/>
          <w:szCs w:val="24"/>
        </w:rPr>
        <w:t>года "</w:t>
      </w:r>
      <w:r w:rsidR="00BB1998">
        <w:rPr>
          <w:rFonts w:ascii="GHEA Grapalat" w:hAnsi="GHEA Grapalat"/>
          <w:i w:val="0"/>
          <w:sz w:val="24"/>
          <w:szCs w:val="24"/>
        </w:rPr>
        <w:t>1</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47EC6">
        <w:rPr>
          <w:rFonts w:ascii="GHEA Grapalat" w:hAnsi="GHEA Grapalat"/>
          <w:i w:val="0"/>
          <w:sz w:val="24"/>
          <w:szCs w:val="24"/>
        </w:rPr>
        <w:t xml:space="preserve">  MH-</w:t>
      </w:r>
      <w:r w:rsidRPr="00B05B10">
        <w:rPr>
          <w:rFonts w:ascii="GHEA Grapalat" w:hAnsi="GHEA Grapalat"/>
          <w:i w:val="0"/>
          <w:sz w:val="24"/>
          <w:szCs w:val="24"/>
        </w:rPr>
        <w:t>GHAPDzB</w:t>
      </w:r>
      <w:r w:rsidR="00B47EC6">
        <w:rPr>
          <w:rFonts w:ascii="GHEA Grapalat" w:hAnsi="GHEA Grapalat"/>
          <w:i w:val="0"/>
          <w:sz w:val="24"/>
          <w:szCs w:val="24"/>
        </w:rPr>
        <w:t>-19/13</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DA3A61" w:rsidRDefault="00B05B10" w:rsidP="00AE50A1">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Заказчик _</w:t>
      </w:r>
      <w:r w:rsidR="00AE50A1" w:rsidRPr="00AE50A1">
        <w:rPr>
          <w:rFonts w:ascii="Sylfaen" w:hAnsi="Sylfaen"/>
          <w:b/>
          <w:i w:val="0"/>
        </w:rPr>
        <w:t xml:space="preserve"> </w:t>
      </w:r>
      <w:r w:rsidR="00AE50A1" w:rsidRPr="00D31D9E">
        <w:rPr>
          <w:rFonts w:ascii="Sylfaen" w:hAnsi="Sylfaen"/>
          <w:b/>
          <w:i w:val="0"/>
        </w:rPr>
        <w:t>Сообщество Мармашен Ширакской области</w:t>
      </w:r>
      <w:r w:rsidRPr="00DA3A61">
        <w:rPr>
          <w:rFonts w:ascii="GHEA Grapalat" w:hAnsi="GHEA Grapalat"/>
          <w:i w:val="0"/>
          <w:sz w:val="24"/>
          <w:szCs w:val="24"/>
        </w:rPr>
        <w:t xml:space="preserve"> находящийся по адресу</w:t>
      </w:r>
      <w:r w:rsidR="00AE50A1" w:rsidRPr="00AE50A1">
        <w:rPr>
          <w:rFonts w:ascii="Sylfaen" w:hAnsi="Sylfaen"/>
          <w:b/>
          <w:i w:val="0"/>
        </w:rPr>
        <w:t xml:space="preserve"> </w:t>
      </w:r>
      <w:r w:rsidR="00AE50A1" w:rsidRPr="00D31D9E">
        <w:rPr>
          <w:rFonts w:ascii="Sylfaen" w:hAnsi="Sylfaen"/>
          <w:b/>
          <w:i w:val="0"/>
        </w:rPr>
        <w:t>PA Ширакскaя область , село Маисян улица 1-ая дом 29</w:t>
      </w:r>
      <w:r w:rsidRPr="00DA3A61">
        <w:rPr>
          <w:rFonts w:ascii="GHEA Grapalat" w:hAnsi="GHEA Grapalat"/>
          <w:i w:val="0"/>
          <w:sz w:val="24"/>
          <w:szCs w:val="24"/>
        </w:rPr>
        <w:tab/>
      </w:r>
      <w:r w:rsidR="00AE50A1" w:rsidRPr="00AE50A1">
        <w:rPr>
          <w:rFonts w:ascii="GHEA Grapalat" w:hAnsi="GHEA Grapalat"/>
          <w:i w:val="0"/>
          <w:sz w:val="16"/>
          <w:szCs w:val="24"/>
        </w:rPr>
        <w:t xml:space="preserve"> </w:t>
      </w:r>
      <w:r w:rsidRPr="00DA3A61">
        <w:rPr>
          <w:rFonts w:ascii="GHEA Grapalat" w:hAnsi="GHEA Grapalat"/>
          <w:i w:val="0"/>
          <w:sz w:val="24"/>
          <w:szCs w:val="24"/>
        </w:rPr>
        <w:t xml:space="preserve"> </w:t>
      </w:r>
    </w:p>
    <w:p w:rsidR="00642EFE" w:rsidRPr="00B05B10" w:rsidRDefault="00642EFE" w:rsidP="006C400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B05B10" w:rsidRDefault="00AE50A1" w:rsidP="00E76F01">
      <w:pPr>
        <w:pStyle w:val="a3"/>
        <w:widowControl w:val="0"/>
        <w:spacing w:line="240" w:lineRule="auto"/>
        <w:ind w:firstLine="0"/>
        <w:rPr>
          <w:rFonts w:ascii="GHEA Grapalat" w:hAnsi="GHEA Grapalat"/>
          <w:i w:val="0"/>
          <w:sz w:val="24"/>
          <w:szCs w:val="24"/>
        </w:rPr>
      </w:pPr>
      <w:r w:rsidRPr="00AE50A1">
        <w:rPr>
          <w:rFonts w:ascii="GHEA Grapalat" w:hAnsi="GHEA Grapalat"/>
          <w:i w:val="0"/>
          <w:sz w:val="24"/>
          <w:szCs w:val="24"/>
        </w:rPr>
        <w:t>Строительные материалы</w:t>
      </w:r>
      <w:r w:rsidR="00A20B69" w:rsidRPr="00B05B10">
        <w:rPr>
          <w:rFonts w:ascii="GHEA Grapalat" w:hAnsi="GHEA Grapalat"/>
          <w:i w:val="0"/>
          <w:sz w:val="24"/>
          <w:szCs w:val="24"/>
        </w:rPr>
        <w:t xml:space="preserve"> (далее — договор).</w:t>
      </w:r>
    </w:p>
    <w:p w:rsidR="00311076" w:rsidRPr="005146B6" w:rsidRDefault="00AE50A1" w:rsidP="00E76F01">
      <w:pPr>
        <w:pStyle w:val="a3"/>
        <w:widowControl w:val="0"/>
        <w:spacing w:after="160"/>
        <w:ind w:left="1843" w:firstLine="0"/>
        <w:rPr>
          <w:rFonts w:ascii="GHEA Grapalat" w:hAnsi="GHEA Grapalat"/>
          <w:i w:val="0"/>
          <w:sz w:val="16"/>
          <w:szCs w:val="16"/>
        </w:rPr>
      </w:pPr>
      <w:r w:rsidRPr="005146B6">
        <w:rPr>
          <w:rFonts w:ascii="GHEA Grapalat" w:hAnsi="GHEA Grapalat"/>
          <w:i w:val="0"/>
          <w:sz w:val="16"/>
          <w:szCs w:val="16"/>
        </w:rPr>
        <w:t xml:space="preserve"> </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AE50A1" w:rsidRPr="00AE50A1">
        <w:rPr>
          <w:rFonts w:ascii="GHEA Grapalat" w:hAnsi="GHEA Grapalat"/>
          <w:i w:val="0"/>
          <w:sz w:val="24"/>
          <w:szCs w:val="24"/>
        </w:rPr>
        <w:t>12:00</w:t>
      </w:r>
      <w:r w:rsidRPr="00B05B10">
        <w:rPr>
          <w:rFonts w:ascii="GHEA Grapalat" w:hAnsi="GHEA Grapalat"/>
          <w:i w:val="0"/>
          <w:sz w:val="24"/>
          <w:szCs w:val="24"/>
        </w:rPr>
        <w:t xml:space="preserve"> часов </w:t>
      </w:r>
      <w:r w:rsidR="00AE50A1" w:rsidRPr="00AE50A1">
        <w:rPr>
          <w:rFonts w:ascii="GHEA Grapalat" w:hAnsi="GHEA Grapalat"/>
          <w:i w:val="0"/>
          <w:sz w:val="24"/>
          <w:szCs w:val="24"/>
        </w:rPr>
        <w:t>7</w:t>
      </w:r>
      <w:r w:rsidRPr="00B05B10">
        <w:rPr>
          <w:rFonts w:ascii="GHEA Grapalat" w:hAnsi="GHEA Grapalat"/>
          <w:i w:val="0"/>
          <w:sz w:val="24"/>
          <w:szCs w:val="24"/>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w:t>
      </w:r>
      <w:r w:rsidR="00BB38E1">
        <w:rPr>
          <w:rFonts w:ascii="GHEA Grapalat" w:hAnsi="GHEA Grapalat"/>
          <w:i w:val="0"/>
          <w:sz w:val="24"/>
          <w:szCs w:val="24"/>
        </w:rPr>
        <w:t xml:space="preserve"> </w:t>
      </w:r>
      <w:r w:rsidRPr="00B05B10">
        <w:rPr>
          <w:rFonts w:ascii="GHEA Grapalat" w:hAnsi="GHEA Grapalat"/>
          <w:i w:val="0"/>
          <w:sz w:val="24"/>
          <w:szCs w:val="24"/>
        </w:rPr>
        <w:t>____ драмов РА, которые не могут превышать размер производимых расходов на копирование и доставку приглашения</w:t>
      </w:r>
      <w:r w:rsidRPr="00B05B10">
        <w:rPr>
          <w:rStyle w:val="af6"/>
          <w:rFonts w:ascii="GHEA Grapalat" w:hAnsi="GHEA Grapalat"/>
          <w:i w:val="0"/>
          <w:sz w:val="24"/>
          <w:szCs w:val="24"/>
        </w:rPr>
        <w:footnoteReference w:id="1"/>
      </w:r>
      <w:r w:rsidRPr="00B05B10">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BB38E1">
        <w:rPr>
          <w:rFonts w:ascii="GHEA Grapalat" w:hAnsi="GHEA Grapalat"/>
          <w:i w:val="0"/>
          <w:sz w:val="24"/>
          <w:szCs w:val="24"/>
        </w:rPr>
        <w:t xml:space="preserve"> </w:t>
      </w:r>
      <w:r w:rsidRPr="00B05B10">
        <w:rPr>
          <w:rFonts w:ascii="GHEA Grapalat" w:hAnsi="GHEA Grapalat"/>
          <w:i w:val="0"/>
          <w:sz w:val="24"/>
          <w:szCs w:val="24"/>
        </w:rPr>
        <w:t>______________________</w:t>
      </w:r>
      <w:r w:rsidRPr="00B05B10">
        <w:rPr>
          <w:rStyle w:val="af6"/>
          <w:rFonts w:ascii="GHEA Grapalat" w:hAnsi="GHEA Grapalat"/>
          <w:i w:val="0"/>
          <w:sz w:val="24"/>
          <w:szCs w:val="24"/>
        </w:rPr>
        <w:footnoteReference w:id="2"/>
      </w:r>
      <w:r w:rsidRPr="00B05B10">
        <w:rPr>
          <w:rFonts w:ascii="GHEA Grapalat" w:hAnsi="GHEA Grapalat"/>
          <w:i w:val="0"/>
          <w:sz w:val="24"/>
          <w:szCs w:val="24"/>
        </w:rPr>
        <w:t>).</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______________</w:t>
      </w:r>
      <w:r w:rsidRPr="00B05B10">
        <w:rPr>
          <w:rFonts w:ascii="GHEA Grapalat" w:hAnsi="GHEA Grapalat"/>
          <w:i w:val="0"/>
          <w:sz w:val="24"/>
          <w:szCs w:val="24"/>
        </w:rPr>
        <w:t xml:space="preserve">, </w:t>
      </w:r>
    </w:p>
    <w:p w:rsidR="004C1522" w:rsidRPr="00E76F01" w:rsidRDefault="00E76F01" w:rsidP="00F81D45">
      <w:pPr>
        <w:pStyle w:val="a3"/>
        <w:widowControl w:val="0"/>
        <w:spacing w:after="160" w:line="336" w:lineRule="auto"/>
        <w:ind w:right="281"/>
        <w:jc w:val="right"/>
        <w:rPr>
          <w:rFonts w:ascii="GHEA Grapalat" w:hAnsi="GHEA Grapalat"/>
          <w:i w:val="0"/>
          <w:sz w:val="16"/>
          <w:szCs w:val="16"/>
        </w:rPr>
      </w:pPr>
      <w:r>
        <w:rPr>
          <w:rFonts w:ascii="GHEA Grapalat" w:hAnsi="GHEA Grapalat"/>
          <w:i w:val="0"/>
          <w:sz w:val="16"/>
          <w:szCs w:val="16"/>
        </w:rPr>
        <w:t>(адрес заказчика)</w:t>
      </w:r>
    </w:p>
    <w:p w:rsidR="00357D48"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 документарной форме, до _</w:t>
      </w:r>
      <w:r w:rsidR="00AE50A1" w:rsidRPr="00AE50A1">
        <w:rPr>
          <w:rFonts w:ascii="GHEA Grapalat" w:hAnsi="GHEA Grapalat"/>
          <w:i w:val="0"/>
          <w:sz w:val="24"/>
          <w:szCs w:val="24"/>
        </w:rPr>
        <w:t>12:00</w:t>
      </w:r>
      <w:r w:rsidRPr="00B05B10">
        <w:rPr>
          <w:rFonts w:ascii="GHEA Grapalat" w:hAnsi="GHEA Grapalat"/>
          <w:i w:val="0"/>
          <w:sz w:val="24"/>
          <w:szCs w:val="24"/>
        </w:rPr>
        <w:t xml:space="preserve">_часов </w:t>
      </w:r>
      <w:r w:rsidR="00AE50A1" w:rsidRPr="00AE50A1">
        <w:rPr>
          <w:rFonts w:ascii="GHEA Grapalat" w:hAnsi="GHEA Grapalat"/>
          <w:i w:val="0"/>
          <w:sz w:val="24"/>
          <w:szCs w:val="24"/>
        </w:rPr>
        <w:t>7</w:t>
      </w:r>
      <w:r w:rsidRPr="00B05B10">
        <w:rPr>
          <w:rFonts w:ascii="GHEA Grapalat" w:hAnsi="GHEA Grapalat"/>
          <w:i w:val="0"/>
          <w:sz w:val="24"/>
          <w:szCs w:val="24"/>
        </w:rPr>
        <w:t>_-го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____________</w:t>
      </w:r>
      <w:r w:rsidRPr="00B05B10">
        <w:rPr>
          <w:rFonts w:ascii="GHEA Grapalat" w:hAnsi="GHEA Grapalat"/>
          <w:i w:val="0"/>
          <w:sz w:val="24"/>
          <w:szCs w:val="24"/>
        </w:rPr>
        <w:t xml:space="preserve">, в ____ часов "день" "месяц" "год".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AE50A1" w:rsidRPr="004E024B" w:rsidRDefault="00AE50A1" w:rsidP="00AE50A1">
      <w:pPr>
        <w:pStyle w:val="a3"/>
        <w:widowControl w:val="0"/>
        <w:spacing w:after="160" w:line="240" w:lineRule="auto"/>
        <w:ind w:firstLine="567"/>
        <w:rPr>
          <w:rFonts w:ascii="Sylfaen" w:hAnsi="Sylfaen"/>
          <w:i w:val="0"/>
          <w:sz w:val="18"/>
          <w:szCs w:val="18"/>
        </w:rPr>
      </w:pPr>
      <w:r w:rsidRPr="004E024B">
        <w:rPr>
          <w:rFonts w:ascii="Sylfaen" w:hAnsi="Sylfaen"/>
          <w:i w:val="0"/>
          <w:sz w:val="18"/>
          <w:szCs w:val="18"/>
        </w:rPr>
        <w:t>Сатеник Магакян:</w:t>
      </w:r>
    </w:p>
    <w:p w:rsidR="00E76F01" w:rsidRPr="00294A3D" w:rsidRDefault="00E76F01" w:rsidP="00E76F01">
      <w:pPr>
        <w:pStyle w:val="a3"/>
        <w:widowControl w:val="0"/>
        <w:spacing w:after="160"/>
        <w:rPr>
          <w:rFonts w:ascii="GHEA Grapalat" w:hAnsi="GHEA Grapalat"/>
          <w:i w:val="0"/>
          <w:sz w:val="24"/>
          <w:szCs w:val="24"/>
        </w:rPr>
      </w:pPr>
    </w:p>
    <w:p w:rsidR="00AE50A1" w:rsidRPr="004E024B" w:rsidRDefault="00AE50A1" w:rsidP="00AE50A1">
      <w:pPr>
        <w:pStyle w:val="a3"/>
        <w:widowControl w:val="0"/>
        <w:spacing w:after="160" w:line="240" w:lineRule="auto"/>
        <w:ind w:left="2835" w:firstLine="0"/>
        <w:rPr>
          <w:rFonts w:ascii="Sylfaen" w:hAnsi="Sylfaen"/>
          <w:i w:val="0"/>
          <w:sz w:val="18"/>
          <w:szCs w:val="18"/>
          <w:u w:val="single"/>
        </w:rPr>
      </w:pPr>
      <w:r w:rsidRPr="004E024B">
        <w:rPr>
          <w:rFonts w:ascii="Sylfaen" w:hAnsi="Sylfaen"/>
          <w:i w:val="0"/>
          <w:sz w:val="18"/>
          <w:szCs w:val="18"/>
        </w:rPr>
        <w:t>Телефон 098975751</w:t>
      </w:r>
    </w:p>
    <w:p w:rsidR="00AE50A1" w:rsidRPr="004E024B" w:rsidRDefault="00AE50A1" w:rsidP="00AE50A1">
      <w:pPr>
        <w:pStyle w:val="a3"/>
        <w:widowControl w:val="0"/>
        <w:spacing w:after="160" w:line="240" w:lineRule="auto"/>
        <w:ind w:left="2835" w:firstLine="0"/>
        <w:rPr>
          <w:rFonts w:ascii="Sylfaen" w:hAnsi="Sylfaen"/>
          <w:i w:val="0"/>
          <w:sz w:val="18"/>
          <w:szCs w:val="18"/>
        </w:rPr>
      </w:pPr>
      <w:r w:rsidRPr="004E024B">
        <w:rPr>
          <w:rFonts w:ascii="Sylfaen" w:hAnsi="Sylfaen"/>
          <w:i w:val="0"/>
          <w:sz w:val="18"/>
          <w:szCs w:val="18"/>
        </w:rPr>
        <w:t xml:space="preserve">Электронная почта </w:t>
      </w:r>
      <w:r w:rsidRPr="004E024B">
        <w:rPr>
          <w:rFonts w:ascii="Sylfaen" w:hAnsi="Sylfaen"/>
          <w:i w:val="0"/>
          <w:sz w:val="18"/>
          <w:szCs w:val="18"/>
          <w:u w:val="single"/>
          <w:lang w:val="af-ZA"/>
        </w:rPr>
        <w:t>maghakyansat.96@mail.ru</w:t>
      </w:r>
    </w:p>
    <w:p w:rsidR="00AE50A1" w:rsidRDefault="00AE50A1" w:rsidP="00AE50A1">
      <w:pPr>
        <w:pStyle w:val="aa"/>
        <w:widowControl w:val="0"/>
        <w:spacing w:after="160" w:line="360" w:lineRule="auto"/>
        <w:ind w:firstLine="567"/>
        <w:jc w:val="right"/>
        <w:rPr>
          <w:rFonts w:ascii="Sylfaen" w:hAnsi="Sylfaen" w:cs="Sylfaen"/>
          <w:sz w:val="18"/>
          <w:szCs w:val="18"/>
        </w:rPr>
      </w:pPr>
      <w:r w:rsidRPr="004E024B">
        <w:rPr>
          <w:rFonts w:ascii="Sylfaen" w:hAnsi="Sylfaen"/>
          <w:sz w:val="18"/>
          <w:szCs w:val="18"/>
        </w:rPr>
        <w:t xml:space="preserve">Заказчик </w:t>
      </w:r>
      <w:r w:rsidRPr="004E024B">
        <w:rPr>
          <w:rFonts w:ascii="Sylfaen" w:hAnsi="Sylfaen"/>
          <w:b/>
          <w:sz w:val="18"/>
          <w:szCs w:val="18"/>
        </w:rPr>
        <w:t>Сообщество Мармашена Ширакской области</w:t>
      </w:r>
      <w:r w:rsidRPr="004E024B">
        <w:rPr>
          <w:rFonts w:ascii="Sylfaen" w:hAnsi="Sylfaen" w:cs="Sylfaen"/>
          <w:sz w:val="18"/>
          <w:szCs w:val="18"/>
        </w:rPr>
        <w:t xml:space="preserve"> </w:t>
      </w: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t>Утверждено</w:t>
      </w:r>
    </w:p>
    <w:p w:rsidR="00BC02F4" w:rsidRPr="00B05B10" w:rsidRDefault="0081194D" w:rsidP="006C4007">
      <w:pPr>
        <w:pStyle w:val="aa"/>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__</w:t>
      </w:r>
      <w:r w:rsidR="00AE50A1" w:rsidRPr="00AE50A1">
        <w:rPr>
          <w:rFonts w:ascii="GHEA Grapalat" w:hAnsi="GHEA Grapalat"/>
          <w:i/>
        </w:rPr>
        <w:t>1</w:t>
      </w:r>
      <w:r w:rsidR="00613567" w:rsidRPr="00B05B10">
        <w:rPr>
          <w:rFonts w:ascii="GHEA Grapalat" w:hAnsi="GHEA Grapalat"/>
          <w:i/>
        </w:rPr>
        <w:t>__ от _</w:t>
      </w:r>
      <w:r w:rsidR="00AE50A1" w:rsidRPr="00AE50A1">
        <w:rPr>
          <w:rFonts w:ascii="GHEA Grapalat" w:hAnsi="GHEA Grapalat"/>
          <w:i/>
        </w:rPr>
        <w:t>13.05.</w:t>
      </w:r>
      <w:r w:rsidR="00613567" w:rsidRPr="00B05B10">
        <w:rPr>
          <w:rFonts w:ascii="GHEA Grapalat" w:hAnsi="GHEA Grapalat"/>
          <w:i/>
        </w:rPr>
        <w:t>_ 20</w:t>
      </w:r>
      <w:r w:rsidR="00AE50A1" w:rsidRPr="00AE50A1">
        <w:rPr>
          <w:rFonts w:ascii="GHEA Grapalat" w:hAnsi="GHEA Grapalat"/>
          <w:i/>
        </w:rPr>
        <w:t>19</w:t>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AE50A1">
        <w:rPr>
          <w:rFonts w:ascii="GHEA Grapalat" w:hAnsi="GHEA Grapalat"/>
        </w:rPr>
        <w:t>MH-</w:t>
      </w:r>
      <w:r w:rsidR="00AE50A1" w:rsidRPr="00B05B10">
        <w:rPr>
          <w:rFonts w:ascii="GHEA Grapalat" w:hAnsi="GHEA Grapalat"/>
        </w:rPr>
        <w:t>GHAPDzB</w:t>
      </w:r>
      <w:r w:rsidR="00AE50A1">
        <w:rPr>
          <w:rFonts w:ascii="GHEA Grapalat" w:hAnsi="GHEA Grapalat"/>
        </w:rPr>
        <w:t>-19/13</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5146B6" w:rsidRPr="004E024B" w:rsidRDefault="005146B6" w:rsidP="005146B6">
      <w:pPr>
        <w:pStyle w:val="aa"/>
        <w:widowControl w:val="0"/>
        <w:spacing w:after="160"/>
        <w:ind w:right="-7" w:firstLine="567"/>
        <w:jc w:val="center"/>
        <w:rPr>
          <w:rFonts w:ascii="Sylfaen" w:hAnsi="Sylfaen"/>
          <w:sz w:val="18"/>
          <w:szCs w:val="18"/>
        </w:rPr>
      </w:pPr>
      <w:r w:rsidRPr="004E024B">
        <w:rPr>
          <w:rFonts w:ascii="Sylfaen" w:hAnsi="Sylfaen"/>
          <w:i/>
          <w:sz w:val="18"/>
          <w:szCs w:val="18"/>
        </w:rPr>
        <w:t>"</w:t>
      </w:r>
      <w:r w:rsidRPr="004E024B">
        <w:rPr>
          <w:rFonts w:ascii="Sylfaen" w:hAnsi="Sylfaen"/>
          <w:b/>
          <w:sz w:val="18"/>
          <w:szCs w:val="18"/>
        </w:rPr>
        <w:t xml:space="preserve"> Сообщество Мармашена Ширакской области</w:t>
      </w:r>
      <w:r w:rsidRPr="004E024B">
        <w:rPr>
          <w:rFonts w:ascii="Sylfaen" w:hAnsi="Sylfaen" w:cs="Sylfaen"/>
          <w:i/>
          <w:sz w:val="18"/>
          <w:szCs w:val="18"/>
        </w:rPr>
        <w:t xml:space="preserve"> </w:t>
      </w:r>
      <w:r w:rsidRPr="004E024B">
        <w:rPr>
          <w:rFonts w:ascii="Sylfaen" w:hAnsi="Sylfaen"/>
          <w:i/>
          <w:sz w:val="18"/>
          <w:szCs w:val="18"/>
        </w:rPr>
        <w:t>"</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5146B6" w:rsidRPr="004E024B" w:rsidRDefault="002B32D6" w:rsidP="005146B6">
      <w:pPr>
        <w:pStyle w:val="aa"/>
        <w:widowControl w:val="0"/>
        <w:spacing w:after="160"/>
        <w:ind w:right="-7" w:firstLine="567"/>
        <w:jc w:val="center"/>
        <w:rPr>
          <w:rFonts w:ascii="Sylfaen" w:hAnsi="Sylfaen"/>
          <w:sz w:val="18"/>
          <w:szCs w:val="18"/>
        </w:rPr>
      </w:pPr>
      <w:r w:rsidRPr="00B05B10">
        <w:rPr>
          <w:rFonts w:ascii="GHEA Grapalat" w:hAnsi="GHEA Grapalat"/>
        </w:rPr>
        <w:t xml:space="preserve">НА ЗАПРОС КОТИРОВОК, ОБЪЯВЛЕННЫЙ С ЦЕЛЬЮ ПРИОБРЕТЕНИЯ </w:t>
      </w:r>
      <w:r w:rsidR="005146B6" w:rsidRPr="005146B6">
        <w:rPr>
          <w:rFonts w:ascii="GHEA Grapalat" w:hAnsi="GHEA Grapalat"/>
          <w:sz w:val="16"/>
          <w:szCs w:val="16"/>
        </w:rPr>
        <w:t>Строительные материалы</w:t>
      </w:r>
      <w:r w:rsidRPr="00B05B10">
        <w:rPr>
          <w:rFonts w:ascii="GHEA Grapalat" w:hAnsi="GHEA Grapalat"/>
        </w:rPr>
        <w:t xml:space="preserve"> ДЛЯ НУЖД </w:t>
      </w:r>
      <w:r w:rsidR="005146B6" w:rsidRPr="004E024B">
        <w:rPr>
          <w:rFonts w:ascii="Sylfaen" w:hAnsi="Sylfaen"/>
          <w:i/>
          <w:sz w:val="18"/>
          <w:szCs w:val="18"/>
        </w:rPr>
        <w:t>"</w:t>
      </w:r>
      <w:r w:rsidR="005146B6" w:rsidRPr="004E024B">
        <w:rPr>
          <w:rFonts w:ascii="Sylfaen" w:hAnsi="Sylfaen"/>
          <w:b/>
          <w:sz w:val="18"/>
          <w:szCs w:val="18"/>
        </w:rPr>
        <w:t xml:space="preserve"> Сообщество Мармашена Ширакской области</w:t>
      </w:r>
      <w:r w:rsidR="005146B6" w:rsidRPr="004E024B">
        <w:rPr>
          <w:rFonts w:ascii="Sylfaen" w:hAnsi="Sylfaen" w:cs="Sylfaen"/>
          <w:i/>
          <w:sz w:val="18"/>
          <w:szCs w:val="18"/>
        </w:rPr>
        <w:t xml:space="preserve"> </w:t>
      </w:r>
      <w:r w:rsidR="005146B6" w:rsidRPr="004E024B">
        <w:rPr>
          <w:rFonts w:ascii="Sylfaen" w:hAnsi="Sylfaen"/>
          <w:i/>
          <w:sz w:val="18"/>
          <w:szCs w:val="18"/>
        </w:rPr>
        <w:t>"</w:t>
      </w:r>
    </w:p>
    <w:p w:rsidR="00096865" w:rsidRPr="00B05B10" w:rsidRDefault="00096865" w:rsidP="006C4007">
      <w:pPr>
        <w:pStyle w:val="aa"/>
        <w:widowControl w:val="0"/>
        <w:spacing w:after="160" w:line="360" w:lineRule="auto"/>
        <w:ind w:right="-7"/>
        <w:jc w:val="center"/>
        <w:rPr>
          <w:rFonts w:ascii="GHEA Grapalat" w:hAnsi="GHEA Grapalat"/>
        </w:rPr>
      </w:pP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1F1D4F" w:rsidRDefault="00041F19" w:rsidP="005146B6">
      <w:pPr>
        <w:widowControl w:val="0"/>
        <w:jc w:val="center"/>
        <w:rPr>
          <w:rFonts w:ascii="GHEA Grapalat" w:hAnsi="GHEA Grapalat"/>
          <w:sz w:val="16"/>
          <w:szCs w:val="16"/>
        </w:rPr>
      </w:pPr>
      <w:r w:rsidRPr="007C0B98">
        <w:rPr>
          <w:rFonts w:ascii="GHEA Grapalat" w:hAnsi="GHEA Grapalat"/>
          <w:b/>
        </w:rPr>
        <w:t>____________</w:t>
      </w:r>
      <w:r>
        <w:rPr>
          <w:rFonts w:ascii="GHEA Grapalat" w:hAnsi="GHEA Grapalat"/>
          <w:b/>
        </w:rPr>
        <w:t xml:space="preserve">___________ ДЛЯ НУЖД </w:t>
      </w:r>
      <w:r w:rsidR="005146B6" w:rsidRPr="005146B6">
        <w:rPr>
          <w:rFonts w:ascii="GHEA Grapalat" w:hAnsi="GHEA Grapalat"/>
          <w:b/>
        </w:rPr>
        <w:t>Строительные материалы</w:t>
      </w:r>
      <w:r w:rsidRPr="001F1D4F">
        <w:rPr>
          <w:rFonts w:ascii="GHEA Grapalat" w:hAnsi="GHEA Grapalat"/>
          <w:sz w:val="16"/>
          <w:szCs w:val="16"/>
        </w:rPr>
        <w:t xml:space="preserve"> </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котировок, проводимом под кодом ---GHAPDzB---/---</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41F19">
        <w:rPr>
          <w:rFonts w:ascii="GHEA Grapalat" w:hAnsi="GHEA Grapalat"/>
          <w:sz w:val="16"/>
          <w:szCs w:val="16"/>
        </w:rPr>
        <w:t>"наименование заказчика</w:t>
      </w:r>
      <w:r w:rsidRPr="00B05B10">
        <w:rPr>
          <w:rFonts w:ascii="GHEA Grapalat" w:hAnsi="GHEA Grapalat"/>
        </w:rPr>
        <w:t>"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1F19" w:rsidRDefault="00A81DD5" w:rsidP="006C4007">
      <w:pPr>
        <w:pStyle w:val="23"/>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Pr="00041F19">
        <w:rPr>
          <w:rFonts w:ascii="GHEA Grapalat" w:hAnsi="GHEA Grapalat"/>
          <w:sz w:val="16"/>
          <w:szCs w:val="16"/>
        </w:rPr>
        <w:t>адрес электронной почты".</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B05B10"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5146B6" w:rsidRPr="005146B6">
        <w:rPr>
          <w:rFonts w:ascii="GHEA Grapalat" w:hAnsi="GHEA Grapalat"/>
          <w:i w:val="0"/>
          <w:sz w:val="24"/>
          <w:szCs w:val="24"/>
        </w:rPr>
        <w:t>Строительные материалы</w:t>
      </w:r>
      <w:r w:rsidRPr="00B05B10">
        <w:rPr>
          <w:rFonts w:ascii="GHEA Grapalat" w:hAnsi="GHEA Grapalat"/>
          <w:i w:val="0"/>
          <w:sz w:val="24"/>
          <w:szCs w:val="24"/>
        </w:rPr>
        <w:t xml:space="preserve"> (далее — также товар) для нужд "</w:t>
      </w:r>
      <w:r w:rsidRPr="00041F19">
        <w:rPr>
          <w:rFonts w:ascii="GHEA Grapalat" w:hAnsi="GHEA Grapalat"/>
          <w:i w:val="0"/>
          <w:sz w:val="16"/>
          <w:szCs w:val="16"/>
        </w:rPr>
        <w:t>Наименование заказчика</w:t>
      </w:r>
      <w:r w:rsidRPr="00B05B10">
        <w:rPr>
          <w:rFonts w:ascii="GHEA Grapalat" w:hAnsi="GHEA Grapalat"/>
          <w:i w:val="0"/>
          <w:sz w:val="24"/>
          <w:szCs w:val="24"/>
        </w:rPr>
        <w:t xml:space="preserve">", которые сгруппированы в лоты </w:t>
      </w:r>
      <w:r w:rsidRPr="00041F19">
        <w:rPr>
          <w:rFonts w:ascii="GHEA Grapalat" w:hAnsi="GHEA Grapalat"/>
          <w:i w:val="0"/>
          <w:sz w:val="16"/>
          <w:szCs w:val="16"/>
        </w:rPr>
        <w:t>"</w:t>
      </w:r>
      <w:r w:rsidR="005146B6" w:rsidRPr="005146B6">
        <w:rPr>
          <w:rFonts w:ascii="GHEA Grapalat" w:hAnsi="GHEA Grapalat"/>
          <w:i w:val="0"/>
          <w:sz w:val="16"/>
          <w:szCs w:val="16"/>
        </w:rPr>
        <w:t>60</w:t>
      </w:r>
      <w:r w:rsidRPr="00B05B10">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096865" w:rsidRPr="00041F19" w:rsidRDefault="00A76C15" w:rsidP="00041F19">
            <w:pPr>
              <w:pStyle w:val="23"/>
              <w:widowControl w:val="0"/>
              <w:spacing w:after="120" w:line="240" w:lineRule="auto"/>
              <w:ind w:firstLine="0"/>
              <w:rPr>
                <w:rFonts w:ascii="GHEA Grapalat" w:hAnsi="GHEA Grapalat"/>
                <w:u w:val="single"/>
              </w:rPr>
            </w:pPr>
            <w:r w:rsidRPr="00041F19">
              <w:rPr>
                <w:rFonts w:ascii="GHEA Grapalat" w:hAnsi="GHEA Grapalat"/>
                <w:u w:val="single"/>
              </w:rPr>
              <w:t>"Наименование лота предмета закупки № 1"</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2</w:t>
            </w:r>
          </w:p>
        </w:tc>
        <w:tc>
          <w:tcPr>
            <w:tcW w:w="7904" w:type="dxa"/>
            <w:vAlign w:val="center"/>
          </w:tcPr>
          <w:p w:rsidR="00096865" w:rsidRPr="00041F19" w:rsidRDefault="00A76C15" w:rsidP="00041F19">
            <w:pPr>
              <w:pStyle w:val="23"/>
              <w:widowControl w:val="0"/>
              <w:spacing w:after="120" w:line="240" w:lineRule="auto"/>
              <w:ind w:firstLine="0"/>
              <w:rPr>
                <w:rFonts w:ascii="GHEA Grapalat" w:hAnsi="GHEA Grapalat"/>
              </w:rPr>
            </w:pPr>
            <w:r w:rsidRPr="00041F19">
              <w:rPr>
                <w:rFonts w:ascii="GHEA Grapalat" w:hAnsi="GHEA Grapalat"/>
                <w:u w:val="single"/>
              </w:rPr>
              <w:t>"Наименование лота предмета закупки № 2"</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w:t>
            </w:r>
          </w:p>
        </w:tc>
        <w:tc>
          <w:tcPr>
            <w:tcW w:w="7904" w:type="dxa"/>
            <w:vAlign w:val="center"/>
          </w:tcPr>
          <w:p w:rsidR="00096865" w:rsidRPr="00041F19" w:rsidRDefault="00096865" w:rsidP="00041F19">
            <w:pPr>
              <w:pStyle w:val="23"/>
              <w:widowControl w:val="0"/>
              <w:spacing w:after="120" w:line="240" w:lineRule="auto"/>
              <w:ind w:firstLine="0"/>
              <w:rPr>
                <w:rFonts w:ascii="GHEA Grapalat" w:hAnsi="GHEA Grapalat"/>
              </w:rPr>
            </w:pPr>
            <w:r w:rsidRPr="00041F19">
              <w:rPr>
                <w:rFonts w:ascii="GHEA Grapalat" w:hAnsi="GHEA Grapalat"/>
              </w:rPr>
              <w:t>...</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B05B10" w:rsidRDefault="00096865" w:rsidP="00041F19">
      <w:pPr>
        <w:pStyle w:val="23"/>
        <w:widowControl w:val="0"/>
        <w:spacing w:after="160"/>
        <w:ind w:firstLine="567"/>
        <w:rPr>
          <w:rFonts w:ascii="GHEA Grapalat" w:hAnsi="GHEA Grapalat"/>
          <w:i/>
          <w:sz w:val="24"/>
          <w:szCs w:val="24"/>
        </w:rPr>
      </w:pPr>
      <w:r w:rsidRPr="00B05B10">
        <w:rPr>
          <w:rFonts w:ascii="GHEA Grapalat" w:hAnsi="GHEA Grapalat"/>
          <w:i/>
          <w:sz w:val="24"/>
          <w:szCs w:val="24"/>
        </w:rPr>
        <w:t>Для поставки предусмотренных настоящим Приглашением товаров требуются следующие лицензии</w:t>
      </w:r>
      <w:r w:rsidRPr="00B05B10">
        <w:rPr>
          <w:rStyle w:val="af6"/>
          <w:rFonts w:ascii="GHEA Grapalat" w:hAnsi="GHEA Grapalat"/>
          <w:i/>
          <w:sz w:val="24"/>
          <w:szCs w:val="24"/>
        </w:rPr>
        <w:footnoteReference w:id="3"/>
      </w:r>
      <w:r w:rsidRPr="00B05B10">
        <w:rPr>
          <w:rFonts w:ascii="GHEA Grapalat" w:hAnsi="GHEA Grapalat"/>
          <w:i/>
          <w:sz w:val="24"/>
          <w:szCs w:val="24"/>
        </w:rPr>
        <w:t>:</w:t>
      </w:r>
    </w:p>
    <w:p w:rsidR="00096865" w:rsidRPr="00B05B10" w:rsidRDefault="00096865" w:rsidP="006C4007">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по следующим сферам "</w:t>
      </w:r>
      <w:r w:rsidRPr="00B05B10">
        <w:rPr>
          <w:rFonts w:ascii="GHEA Grapalat" w:hAnsi="GHEA Grapalat"/>
          <w:i w:val="0"/>
          <w:sz w:val="24"/>
          <w:szCs w:val="24"/>
          <w:vertAlign w:val="subscript"/>
        </w:rPr>
        <w:t>сфера лицензирования</w:t>
      </w:r>
      <w:r w:rsidRPr="00B05B10">
        <w:rPr>
          <w:rFonts w:ascii="GHEA Grapalat" w:hAnsi="GHEA Grapalat"/>
          <w:i w:val="0"/>
          <w:sz w:val="24"/>
          <w:szCs w:val="24"/>
        </w:rPr>
        <w:t xml:space="preserve">" </w:t>
      </w: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5670"/>
      </w:tblGrid>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Номера лотов</w:t>
            </w:r>
          </w:p>
        </w:tc>
        <w:tc>
          <w:tcPr>
            <w:tcW w:w="5670"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Вид требуемой лицензии (виды требуемых лицензий)</w:t>
            </w:r>
          </w:p>
        </w:tc>
      </w:tr>
      <w:tr w:rsidR="00096865" w:rsidRPr="00041F19" w:rsidTr="00041F19">
        <w:tc>
          <w:tcPr>
            <w:tcW w:w="1842"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1</w:t>
            </w:r>
          </w:p>
        </w:tc>
        <w:tc>
          <w:tcPr>
            <w:tcW w:w="5670"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2</w:t>
            </w:r>
          </w:p>
        </w:tc>
      </w:tr>
      <w:tr w:rsidR="00096865" w:rsidRPr="00041F19" w:rsidTr="00041F19">
        <w:tc>
          <w:tcPr>
            <w:tcW w:w="1842" w:type="dxa"/>
            <w:vAlign w:val="center"/>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1</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i/>
                <w:u w:val="single"/>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2</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b/>
                <w:i/>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i/>
                <w:sz w:val="20"/>
                <w:szCs w:val="20"/>
              </w:rPr>
            </w:pPr>
            <w:r w:rsidRPr="00041F19">
              <w:rPr>
                <w:rFonts w:ascii="GHEA Grapalat" w:hAnsi="GHEA Grapalat"/>
                <w:i/>
                <w:sz w:val="20"/>
                <w:szCs w:val="20"/>
              </w:rPr>
              <w:t>…</w:t>
            </w:r>
          </w:p>
        </w:tc>
        <w:tc>
          <w:tcPr>
            <w:tcW w:w="5670" w:type="dxa"/>
            <w:vAlign w:val="center"/>
          </w:tcPr>
          <w:p w:rsidR="00096865" w:rsidRPr="00041F19" w:rsidRDefault="00096865" w:rsidP="00041F19">
            <w:pPr>
              <w:pStyle w:val="23"/>
              <w:widowControl w:val="0"/>
              <w:spacing w:after="120" w:line="240" w:lineRule="auto"/>
              <w:ind w:firstLine="0"/>
              <w:jc w:val="left"/>
              <w:rPr>
                <w:rFonts w:ascii="GHEA Grapalat" w:hAnsi="GHEA Grapalat"/>
                <w:i/>
              </w:rPr>
            </w:pPr>
            <w:r w:rsidRPr="00041F19">
              <w:rPr>
                <w:rFonts w:ascii="GHEA Grapalat" w:hAnsi="GHEA Grapalat"/>
                <w:i/>
              </w:rPr>
              <w:t>...</w:t>
            </w:r>
          </w:p>
        </w:tc>
      </w:tr>
    </w:tbl>
    <w:p w:rsidR="00041F19" w:rsidRDefault="00041F19" w:rsidP="006C4007">
      <w:pPr>
        <w:widowControl w:val="0"/>
        <w:spacing w:after="160" w:line="360" w:lineRule="auto"/>
        <w:ind w:firstLine="567"/>
        <w:rPr>
          <w:rFonts w:ascii="GHEA Grapalat" w:hAnsi="GHEA Grapalat" w:cs="Sylfaen"/>
          <w:i/>
        </w:rPr>
      </w:pPr>
    </w:p>
    <w:p w:rsidR="00041F19" w:rsidRDefault="00041F19">
      <w:pPr>
        <w:rPr>
          <w:rFonts w:ascii="GHEA Grapalat" w:hAnsi="GHEA Grapalat" w:cs="Sylfaen"/>
          <w:i/>
        </w:rPr>
      </w:pPr>
      <w:r>
        <w:rPr>
          <w:rFonts w:ascii="GHEA Grapalat" w:hAnsi="GHEA Grapalat" w:cs="Sylfaen"/>
          <w:i/>
        </w:rPr>
        <w:br w:type="page"/>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t>1.2.</w:t>
      </w:r>
      <w:r w:rsidRPr="00041F19">
        <w:rPr>
          <w:rFonts w:ascii="GHEA Grapalat" w:hAnsi="GHEA Grapalat"/>
          <w:sz w:val="24"/>
          <w:szCs w:val="24"/>
        </w:rPr>
        <w:tab/>
      </w:r>
      <w:r w:rsidR="00845AA5" w:rsidRPr="00B05B1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(драмов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4"/>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B05B10">
        <w:rPr>
          <w:rFonts w:ascii="GHEA Grapalat" w:hAnsi="GHEA Grapalat"/>
          <w:sz w:val="24"/>
          <w:szCs w:val="24"/>
          <w:vertAlign w:val="subscript"/>
        </w:rPr>
        <w:t>место подачи заявок</w:t>
      </w:r>
      <w:r w:rsidRPr="00B05B10">
        <w:rPr>
          <w:rFonts w:ascii="GHEA Grapalat" w:hAnsi="GHEA Grapalat"/>
          <w:sz w:val="24"/>
          <w:szCs w:val="24"/>
        </w:rPr>
        <w:t>" не позднее, чем "</w:t>
      </w:r>
      <w:r w:rsidRPr="00B05B10">
        <w:rPr>
          <w:rFonts w:ascii="GHEA Grapalat" w:hAnsi="GHEA Grapalat"/>
          <w:sz w:val="24"/>
          <w:szCs w:val="24"/>
          <w:vertAlign w:val="subscript"/>
        </w:rPr>
        <w:t>окончательный срок подачи заявок</w:t>
      </w:r>
      <w:r w:rsidRPr="00B05B10">
        <w:rPr>
          <w:rFonts w:ascii="GHEA Grapalat" w:hAnsi="GHEA Grapalat"/>
          <w:sz w:val="24"/>
          <w:szCs w:val="24"/>
        </w:rPr>
        <w:t>" часов "—"-го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Pr="00B05B10">
        <w:rPr>
          <w:rFonts w:ascii="GHEA Grapalat" w:hAnsi="GHEA Grapalat"/>
          <w:sz w:val="24"/>
          <w:szCs w:val="24"/>
          <w:vertAlign w:val="subscript"/>
        </w:rPr>
        <w:t>имя, фамилия секретаря комиссии</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5"/>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6"/>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Вскрытие заявок произойдет на открытом заседании комиссии по адресу "</w:t>
      </w:r>
      <w:r w:rsidRPr="00491140">
        <w:rPr>
          <w:rFonts w:ascii="GHEA Grapalat" w:hAnsi="GHEA Grapalat"/>
          <w:sz w:val="16"/>
          <w:szCs w:val="16"/>
        </w:rPr>
        <w:t>место заседания по вскрытию</w:t>
      </w:r>
      <w:r w:rsidRPr="00B05B10">
        <w:rPr>
          <w:rFonts w:ascii="GHEA Grapalat" w:hAnsi="GHEA Grapalat"/>
        </w:rPr>
        <w:t>" на "—"-ый день в "</w:t>
      </w:r>
      <w:r w:rsidRPr="00491140">
        <w:rPr>
          <w:rFonts w:ascii="GHEA Grapalat" w:hAnsi="GHEA Grapalat"/>
          <w:sz w:val="16"/>
          <w:szCs w:val="16"/>
        </w:rPr>
        <w:t>час вскрытия</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7"/>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8"/>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 </w:t>
      </w:r>
      <w:r w:rsidRPr="00B05B10">
        <w:rPr>
          <w:rStyle w:val="af6"/>
          <w:rFonts w:ascii="GHEA Grapalat" w:hAnsi="GHEA Grapalat"/>
          <w:i w:val="0"/>
          <w:sz w:val="24"/>
          <w:szCs w:val="24"/>
        </w:rPr>
        <w:footnoteReference w:id="9"/>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B47EC6"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10"/>
      </w:r>
      <w:r w:rsidRPr="00B05B10">
        <w:rPr>
          <w:rFonts w:ascii="GHEA Grapalat" w:hAnsi="GHEA Grapalat"/>
          <w:sz w:val="24"/>
          <w:szCs w:val="24"/>
        </w:rPr>
        <w:t xml:space="preserve">: </w:t>
      </w:r>
      <w:hyperlink r:id="rId9">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0">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1">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11"/>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12"/>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13"/>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4"/>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5"/>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F10375">
        <w:rPr>
          <w:rFonts w:ascii="GHEA Grapalat" w:hAnsi="GHEA Grapalat"/>
          <w:b/>
          <w:sz w:val="24"/>
          <w:szCs w:val="24"/>
        </w:rPr>
        <w:t>---GHAPDzB---/---</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6"/>
        <w:sym w:font="Symbol" w:char="F02A"/>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770F8" w:rsidRDefault="00B05B10" w:rsidP="006C4007">
      <w:pPr>
        <w:widowControl w:val="0"/>
        <w:jc w:val="both"/>
        <w:rPr>
          <w:rFonts w:ascii="GHEA Grapalat" w:hAnsi="GHEA Grapalat" w:cs="Sylfaen"/>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832479">
        <w:rPr>
          <w:rFonts w:ascii="GHEA Grapalat" w:hAnsi="GHEA Grapalat"/>
        </w:rPr>
        <w:t>"</w:t>
      </w:r>
      <w:r w:rsidR="00832479" w:rsidRPr="00DD2B43">
        <w:rPr>
          <w:rFonts w:ascii="GHEA Grapalat" w:hAnsi="GHEA Grapalat"/>
        </w:rPr>
        <w:t>---</w:t>
      </w:r>
      <w:r w:rsidR="00832479" w:rsidRPr="00031ECD">
        <w:rPr>
          <w:rFonts w:ascii="GHEA Grapalat" w:hAnsi="GHEA Grapalat"/>
        </w:rPr>
        <w:t>GHAPDzB</w:t>
      </w:r>
      <w:r w:rsidR="00832479" w:rsidRPr="00DD2B43">
        <w:rPr>
          <w:rFonts w:ascii="GHEA Grapalat" w:hAnsi="GHEA Grapalat"/>
        </w:rPr>
        <w:t xml:space="preserve"> ---/---</w:t>
      </w:r>
      <w:r w:rsidR="00832479">
        <w:rPr>
          <w:rFonts w:ascii="GHEA Grapalat" w:hAnsi="GHEA Grapalat"/>
        </w:rPr>
        <w:t>"</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t>Приложение № 2</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F10375">
        <w:rPr>
          <w:rFonts w:ascii="GHEA Grapalat" w:hAnsi="GHEA Grapalat"/>
          <w:b/>
          <w:sz w:val="24"/>
          <w:szCs w:val="24"/>
        </w:rPr>
        <w:t>---GHAPDzB---/---</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7"/>
        <w:sym w:font="Symbol" w:char="F02A"/>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8"/>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Приложение № 2.1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BB38E1">
        <w:rPr>
          <w:rFonts w:ascii="GHEA Grapalat" w:hAnsi="GHEA Grapalat"/>
          <w:b/>
          <w:sz w:val="24"/>
          <w:szCs w:val="24"/>
        </w:rPr>
        <w:t>"</w:t>
      </w:r>
      <w:r w:rsidR="006F01AF" w:rsidRPr="00B05B10">
        <w:rPr>
          <w:rFonts w:ascii="GHEA Grapalat" w:hAnsi="GHEA Grapalat"/>
          <w:b/>
          <w:sz w:val="24"/>
          <w:szCs w:val="24"/>
        </w:rPr>
        <w:t>---GHAPDzB---/---</w:t>
      </w:r>
      <w:r w:rsidR="00BB38E1">
        <w:rPr>
          <w:rFonts w:ascii="GHEA Grapalat" w:hAnsi="GHEA Grapalat"/>
          <w:b/>
          <w:sz w:val="24"/>
          <w:szCs w:val="24"/>
        </w:rPr>
        <w:t>"</w:t>
      </w:r>
      <w:r w:rsidR="006F01AF" w:rsidRPr="00B05B10">
        <w:rPr>
          <w:rFonts w:ascii="GHEA Grapalat" w:hAnsi="GHEA Grapalat"/>
          <w:b/>
          <w:sz w:val="24"/>
          <w:szCs w:val="24"/>
        </w:rPr>
        <w:t>*</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F10375">
        <w:rPr>
          <w:rFonts w:ascii="GHEA Grapalat" w:hAnsi="GHEA Grapalat"/>
          <w:b/>
          <w:sz w:val="24"/>
          <w:szCs w:val="24"/>
        </w:rPr>
        <w:t>---GHAPDzB---/---</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9"/>
        <w:sym w:font="Symbol" w:char="F02A"/>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t>Приложение № 4</w:t>
      </w: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0"/>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BB38E1">
        <w:rPr>
          <w:rFonts w:ascii="GHEA Grapalat" w:hAnsi="GHEA Grapalat"/>
          <w:spacing w:val="-6"/>
        </w:rPr>
        <w:t>"</w:t>
      </w:r>
      <w:r w:rsidRPr="00C31E8E">
        <w:rPr>
          <w:rFonts w:ascii="GHEA Grapalat" w:hAnsi="GHEA Grapalat"/>
          <w:spacing w:val="-6"/>
        </w:rPr>
        <w:t>---GHAPDzB---/---</w:t>
      </w:r>
      <w:r w:rsidR="00F81D45">
        <w:rPr>
          <w:rFonts w:ascii="GHEA Grapalat" w:hAnsi="GHEA Grapalat"/>
          <w:spacing w:val="-6"/>
        </w:rPr>
        <w:t>"</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21"/>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2"/>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BB38E1">
        <w:rPr>
          <w:rFonts w:ascii="GHEA Grapalat" w:hAnsi="GHEA Grapalat"/>
        </w:rPr>
        <w:t>"</w:t>
      </w:r>
      <w:r>
        <w:rPr>
          <w:rFonts w:ascii="GHEA Grapalat" w:hAnsi="GHEA Grapalat"/>
        </w:rPr>
        <w:t>---GHAPDzB---/---</w:t>
      </w:r>
      <w:r w:rsidR="00F81D45">
        <w:rPr>
          <w:rFonts w:ascii="GHEA Grapalat" w:hAnsi="GHEA Grapalat"/>
        </w:rPr>
        <w:t>"</w:t>
      </w:r>
      <w:r w:rsidR="008F379C">
        <w:rPr>
          <w:rFonts w:ascii="GHEA Grapalat" w:hAnsi="GHEA Grapalat"/>
        </w:rPr>
        <w:t xml:space="preserve"> </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23"/>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t>Приложение № 6</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4"/>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25"/>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t>Приложение № 6.1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6"/>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27"/>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t>Приложение № 7</w:t>
      </w:r>
    </w:p>
    <w:p w:rsidR="00071D1C" w:rsidRPr="00B05B10"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BB38E1">
        <w:rPr>
          <w:rFonts w:ascii="GHEA Grapalat" w:hAnsi="GHEA Grapalat"/>
          <w:b/>
          <w:sz w:val="24"/>
          <w:szCs w:val="24"/>
        </w:rPr>
        <w:t>"</w:t>
      </w:r>
      <w:r w:rsidR="00C509E3">
        <w:rPr>
          <w:rFonts w:ascii="GHEA Grapalat" w:hAnsi="GHEA Grapalat"/>
          <w:b/>
          <w:sz w:val="24"/>
          <w:szCs w:val="24"/>
        </w:rPr>
        <w:t>---GHAPDzB---/---</w:t>
      </w:r>
      <w:r w:rsidR="00BB38E1">
        <w:rPr>
          <w:rFonts w:ascii="GHEA Grapalat" w:hAnsi="GHEA Grapalat"/>
          <w:sz w:val="24"/>
          <w:szCs w:val="24"/>
        </w:rPr>
        <w:t>"</w:t>
      </w:r>
      <w:r w:rsidR="00C509E3" w:rsidRPr="00C509E3">
        <w:rPr>
          <w:rStyle w:val="af6"/>
          <w:rFonts w:ascii="GHEA Grapalat" w:hAnsi="GHEA Grapalat"/>
          <w:b/>
          <w:sz w:val="24"/>
          <w:szCs w:val="24"/>
        </w:rPr>
        <w:footnoteReference w:customMarkFollows="1" w:id="28"/>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29"/>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30"/>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31"/>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32"/>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33"/>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34"/>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35"/>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36"/>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37"/>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2268"/>
        <w:gridCol w:w="159"/>
        <w:gridCol w:w="692"/>
        <w:gridCol w:w="68"/>
        <w:gridCol w:w="2625"/>
        <w:gridCol w:w="1134"/>
        <w:gridCol w:w="584"/>
        <w:gridCol w:w="266"/>
        <w:gridCol w:w="567"/>
        <w:gridCol w:w="709"/>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0D37A0">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8"/>
              <w:sym w:font="Symbol" w:char="F02A"/>
            </w:r>
            <w:r w:rsidRPr="005E7E01">
              <w:rPr>
                <w:rStyle w:val="af6"/>
                <w:rFonts w:ascii="GHEA Grapalat" w:hAnsi="GHEA Grapalat"/>
                <w:sz w:val="16"/>
                <w:szCs w:val="16"/>
              </w:rPr>
              <w:sym w:font="Symbol" w:char="F02A"/>
            </w:r>
          </w:p>
        </w:tc>
        <w:tc>
          <w:tcPr>
            <w:tcW w:w="851"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693"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85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567"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70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0D37A0">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2268"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2693"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567"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70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39"/>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bookmarkStart w:id="0" w:name="_GoBack" w:colFirst="9" w:colLast="9"/>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Труба серая F70</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Труба серая F70 высокого качества.</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Труба серая F32</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Труба серая F32 высокого качества.</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350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Труба серая F20</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Труба серая F20 высокого качества.</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150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Фьюзер водопроводного крана</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Сердечник водопроводного крана, с головным убором, M20 (1/2), длина резьбы 12 мм, диаметр вставки 16 мм.</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унитаза</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Керамическое сиденье в форме проволоки, длина 34 см, центр 28,5 см, глубина 42 см. Высота от пола до земли 42 см. Высота резервуара для воды 37 см, расстояние 20 см. С откачкой воды, механизм утечки, с пластиковым седлом. Водозаборник вход. Механизм сброса воды отключен двумя операциями.</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6</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Длиной 80 см</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100 см в длину</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Длиной 120 см</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12</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150 см в длину</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25 см длиной</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Длина 70 см</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гвоздь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875444" w:rsidRDefault="000D37A0" w:rsidP="000D37A0">
            <w:r w:rsidRPr="00875444">
              <w:t>    50 см длиной</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t>Петля дверная 8</w:t>
            </w:r>
            <w:r w:rsidRPr="00826F50">
              <w:t xml:space="preserve"> см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Default="000D37A0" w:rsidP="000D37A0">
            <w:r>
              <w:t>Дверной стержень 8</w:t>
            </w:r>
            <w:r w:rsidRPr="00875444">
              <w:t xml:space="preserve"> см </w:t>
            </w:r>
          </w:p>
        </w:tc>
        <w:tc>
          <w:tcPr>
            <w:tcW w:w="1134" w:type="dxa"/>
          </w:tcPr>
          <w:p w:rsidR="000D37A0" w:rsidRDefault="000D37A0" w:rsidP="000D37A0">
            <w:r w:rsidRPr="008533A4">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8</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Дверной замок / с белым шелком /</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2516D0" w:rsidRDefault="000D37A0" w:rsidP="000D37A0">
            <w:r w:rsidRPr="002516D0">
              <w:t>3-5 ключей с закрытыми ключами для евро дверей</w:t>
            </w:r>
          </w:p>
        </w:tc>
        <w:tc>
          <w:tcPr>
            <w:tcW w:w="1134" w:type="dxa"/>
          </w:tcPr>
          <w:p w:rsidR="000D37A0" w:rsidRDefault="000D37A0" w:rsidP="000D37A0">
            <w:r w:rsidRPr="008533A4">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Висячие замки</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2516D0" w:rsidRDefault="000D37A0" w:rsidP="000D37A0">
            <w:r w:rsidRPr="002516D0">
              <w:t>Утюг для разных длин и диаметров в соответствии с требованием</w:t>
            </w:r>
          </w:p>
        </w:tc>
        <w:tc>
          <w:tcPr>
            <w:tcW w:w="1134" w:type="dxa"/>
          </w:tcPr>
          <w:p w:rsidR="000D37A0" w:rsidRDefault="000D37A0" w:rsidP="000D37A0">
            <w:r w:rsidRPr="008533A4">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Гидроизоляционная краска 15 л</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2516D0" w:rsidRDefault="000D37A0" w:rsidP="000D37A0">
            <w:r w:rsidRPr="002516D0">
              <w:t>Акриловые сополимеры, полимерные добавки, пигменты и наполнители предназначены для окраски внутренних поверхностей (бетон, гипс, штукатурка, дерево, обои) и других покрытий.</w:t>
            </w:r>
          </w:p>
        </w:tc>
        <w:tc>
          <w:tcPr>
            <w:tcW w:w="1134" w:type="dxa"/>
          </w:tcPr>
          <w:p w:rsidR="000D37A0" w:rsidRDefault="000D37A0" w:rsidP="000D37A0">
            <w:r w:rsidRPr="008533A4">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Краска строительная / напольная /</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2516D0" w:rsidRDefault="000D37A0" w:rsidP="000D37A0">
            <w:r w:rsidRPr="002516D0">
              <w:t>Окрашиваемая поверхность должна быть гладкой, долговечной, сухой, чистой, без следов влаги и масла.</w:t>
            </w:r>
          </w:p>
        </w:tc>
        <w:tc>
          <w:tcPr>
            <w:tcW w:w="1134" w:type="dxa"/>
          </w:tcPr>
          <w:p w:rsidR="000D37A0" w:rsidRPr="007245D4" w:rsidRDefault="000D37A0" w:rsidP="000D37A0">
            <w:r w:rsidRPr="007245D4">
              <w:t>литр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20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Краска строительная / настенная /</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95BB9" w:rsidRDefault="000D37A0" w:rsidP="000D37A0">
            <w:r w:rsidRPr="000279B9">
              <w:t>Предназначен для внутренних и наружных внутренних отделочных работ (за исключением покраски пола), а также покраски металлических и деревянных предметов.</w:t>
            </w:r>
          </w:p>
        </w:tc>
        <w:tc>
          <w:tcPr>
            <w:tcW w:w="1134" w:type="dxa"/>
          </w:tcPr>
          <w:p w:rsidR="000D37A0" w:rsidRPr="007245D4" w:rsidRDefault="000D37A0" w:rsidP="000D37A0">
            <w:r w:rsidRPr="007245D4">
              <w:t>литр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Акриловый шлем 20 л</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Акриловый шлем 20 л</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хрюкать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Желательно обеспечить надежное покрытие верхних поверхностных слоев при ремонте.</w:t>
            </w:r>
          </w:p>
        </w:tc>
        <w:tc>
          <w:tcPr>
            <w:tcW w:w="1134" w:type="dxa"/>
          </w:tcPr>
          <w:p w:rsidR="000D37A0" w:rsidRPr="007245D4" w:rsidRDefault="000D37A0" w:rsidP="000D37A0">
            <w:r w:rsidRPr="007245D4">
              <w:t>литр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Клей для плитки</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Клей для плитки, для оштукатуривания керамической плитки. 20 кг</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20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Vadaemulsionka</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Vadaemulsionka</w:t>
            </w:r>
          </w:p>
        </w:tc>
        <w:tc>
          <w:tcPr>
            <w:tcW w:w="1134" w:type="dxa"/>
          </w:tcPr>
          <w:p w:rsidR="000D37A0" w:rsidRPr="007245D4" w:rsidRDefault="000D37A0" w:rsidP="000D37A0">
            <w:r w:rsidRPr="007245D4">
              <w:t>литр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эмульсионный</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Белый цвет вязкий, используется для склеивания бумаги, картона и дерева, а также для лакокрасочных покрытий. / ГОСТ 0640-97 /</w:t>
            </w:r>
          </w:p>
        </w:tc>
        <w:tc>
          <w:tcPr>
            <w:tcW w:w="1134" w:type="dxa"/>
          </w:tcPr>
          <w:p w:rsidR="000D37A0" w:rsidRPr="007245D4" w:rsidRDefault="000D37A0" w:rsidP="000D37A0">
            <w:r w:rsidRPr="007245D4">
              <w:t>килограмм</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клей</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F64BE6" w:rsidRDefault="000D37A0" w:rsidP="000D37A0">
            <w:r w:rsidRPr="00F64BE6">
              <w:t>Клей AQUILS PVS или аналог</w:t>
            </w:r>
          </w:p>
        </w:tc>
        <w:tc>
          <w:tcPr>
            <w:tcW w:w="1134" w:type="dxa"/>
          </w:tcPr>
          <w:p w:rsidR="000D37A0" w:rsidRDefault="000D37A0" w:rsidP="000D37A0">
            <w:r w:rsidRPr="009041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Pr="007E68DD" w:rsidRDefault="000D37A0" w:rsidP="000D37A0">
            <w:pPr>
              <w:spacing w:line="256" w:lineRule="auto"/>
              <w:jc w:val="center"/>
              <w:rPr>
                <w:rFonts w:ascii="Sylfaen" w:hAnsi="Sylfaen" w:cs="Arial"/>
                <w:sz w:val="18"/>
                <w:szCs w:val="18"/>
              </w:rPr>
            </w:pPr>
            <w:r>
              <w:rPr>
                <w:rFonts w:ascii="Sylfaen" w:hAnsi="Sylfaen" w:cs="Arial"/>
                <w:sz w:val="18"/>
                <w:szCs w:val="18"/>
              </w:rPr>
              <w:t>8</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0279B9" w:rsidRDefault="000D37A0" w:rsidP="000D37A0">
            <w:pPr>
              <w:rPr>
                <w:lang w:val="en-US"/>
              </w:rPr>
            </w:pPr>
            <w:r>
              <w:t>силикон</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Default="000D37A0" w:rsidP="000D37A0">
            <w:r w:rsidRPr="00F64BE6">
              <w:t>Строительный утеплитель / 3 М 535/310 мл</w:t>
            </w:r>
          </w:p>
        </w:tc>
        <w:tc>
          <w:tcPr>
            <w:tcW w:w="1134" w:type="dxa"/>
          </w:tcPr>
          <w:p w:rsidR="000D37A0" w:rsidRDefault="000D37A0" w:rsidP="000D37A0">
            <w:r w:rsidRPr="009041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Акне Скаплета</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кне Скаплета</w:t>
            </w:r>
          </w:p>
        </w:tc>
        <w:tc>
          <w:tcPr>
            <w:tcW w:w="1134" w:type="dxa"/>
          </w:tcPr>
          <w:p w:rsidR="000D37A0" w:rsidRPr="007245D4" w:rsidRDefault="000D37A0" w:rsidP="000D37A0">
            <w:r w:rsidRPr="007245D4">
              <w:t>коробка</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20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Цемент 400 фунтов 50 кг</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Цемент М400 / с мешком - 50 кг / м. Изготовление, заводская Multi Group или аналог</w:t>
            </w:r>
          </w:p>
        </w:tc>
        <w:tc>
          <w:tcPr>
            <w:tcW w:w="1134" w:type="dxa"/>
          </w:tcPr>
          <w:p w:rsidR="000D37A0" w:rsidRPr="007245D4" w:rsidRDefault="000D37A0" w:rsidP="000D37A0">
            <w:r w:rsidRPr="007245D4">
              <w:t>коробка</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160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песок</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Песок натуральный всех типов, промытый, обедненный, по ГОСТ 8736-93</w:t>
            </w:r>
          </w:p>
        </w:tc>
        <w:tc>
          <w:tcPr>
            <w:tcW w:w="1134" w:type="dxa"/>
          </w:tcPr>
          <w:p w:rsidR="000D37A0" w:rsidRPr="007245D4" w:rsidRDefault="000D37A0" w:rsidP="000D37A0">
            <w:r w:rsidRPr="007245D4">
              <w:t>м 3</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18</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Напольное покрытие</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Ламинат светло-коричневый</w:t>
            </w:r>
          </w:p>
        </w:tc>
        <w:tc>
          <w:tcPr>
            <w:tcW w:w="1134" w:type="dxa"/>
          </w:tcPr>
          <w:p w:rsidR="000D37A0" w:rsidRPr="007245D4" w:rsidRDefault="000D37A0" w:rsidP="000D37A0">
            <w:r w:rsidRPr="007245D4">
              <w:t>м 2</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150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блок</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Блок Американский 20 * 20 * 40</w:t>
            </w:r>
          </w:p>
        </w:tc>
        <w:tc>
          <w:tcPr>
            <w:tcW w:w="1134" w:type="dxa"/>
          </w:tcPr>
          <w:p w:rsidR="000D37A0" w:rsidRPr="007245D4" w:rsidRDefault="000D37A0" w:rsidP="000D37A0">
            <w:r w:rsidRPr="007245D4">
              <w:t>часть</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Туф камень</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Туф камень</w:t>
            </w:r>
          </w:p>
        </w:tc>
        <w:tc>
          <w:tcPr>
            <w:tcW w:w="1134" w:type="dxa"/>
          </w:tcPr>
          <w:p w:rsidR="000D37A0" w:rsidRPr="007245D4" w:rsidRDefault="000D37A0" w:rsidP="000D37A0">
            <w:r w:rsidRPr="007245D4">
              <w:t>часть</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плитки</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Керамическая плитка для напольных покрытий, глазурованная и без глазури, по ГОСТ 6787-2001, размеры по требованию</w:t>
            </w:r>
          </w:p>
        </w:tc>
        <w:tc>
          <w:tcPr>
            <w:tcW w:w="1134" w:type="dxa"/>
          </w:tcPr>
          <w:p w:rsidR="000D37A0" w:rsidRPr="007245D4" w:rsidRDefault="000D37A0" w:rsidP="000D37A0">
            <w:r w:rsidRPr="007245D4">
              <w:t>м 2</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Оконное стекло</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Прозрачные стеклянные евроокна, гладкие, бесцветные, размеры по желанию заказчика</w:t>
            </w:r>
          </w:p>
        </w:tc>
        <w:tc>
          <w:tcPr>
            <w:tcW w:w="1134" w:type="dxa"/>
          </w:tcPr>
          <w:p w:rsidR="000D37A0" w:rsidRPr="007245D4" w:rsidRDefault="000D37A0" w:rsidP="000D37A0">
            <w:r w:rsidRPr="007245D4">
              <w:t>м 2</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Сетка заборная</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Сетка заборная 5 * 5 (10 м)</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Кабель, размер: 2х4</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Кабель размером 2х4. Кабель силовой для алюминиевых проводов, для передачи и распределения электроэнергии в стационарных установках, по ГОСТ 16442-80.</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Лар другой, 6 мм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Технический регламент о требованиях к низковольтному электрооборудованию, утвержденный Постановлением Правительства N150-N от 3 февраля 2005 года,</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Удлинитель 3 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Удлинитель, длина 3 м, количество розеток 3, без качания, производство Makel или аналог</w:t>
            </w:r>
          </w:p>
        </w:tc>
        <w:tc>
          <w:tcPr>
            <w:tcW w:w="1134" w:type="dxa"/>
          </w:tcPr>
          <w:p w:rsidR="000D37A0" w:rsidRDefault="000D37A0" w:rsidP="000D37A0">
            <w:r w:rsidRPr="00E84360">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Удлинитель 3 5 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Удлинитель, длина 5 м, количество розеток 3, без качания, производство Makel или аналог</w:t>
            </w:r>
          </w:p>
        </w:tc>
        <w:tc>
          <w:tcPr>
            <w:tcW w:w="1134" w:type="dxa"/>
          </w:tcPr>
          <w:p w:rsidR="000D37A0" w:rsidRDefault="000D37A0" w:rsidP="000D37A0">
            <w:r w:rsidRPr="00E84360">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Удлинитель 10 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Удлинитель, длина 10 м, количество розеток 3, без качания, производство Makel или аналог</w:t>
            </w:r>
          </w:p>
        </w:tc>
        <w:tc>
          <w:tcPr>
            <w:tcW w:w="1134" w:type="dxa"/>
          </w:tcPr>
          <w:p w:rsidR="000D37A0" w:rsidRDefault="000D37A0" w:rsidP="000D37A0">
            <w:r w:rsidRPr="00E84360">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Проволока Труба 10</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660-й</w:t>
            </w:r>
            <w:r>
              <w:t xml:space="preserve"> эпилог; Полный </w:t>
            </w:r>
            <w:r w:rsidRPr="00657B82">
              <w:t xml:space="preserve"> соответствующей маркировкой на каждом метре.</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15000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Наружная розетка 1 место</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сопротивление изоляции: R 1000 MOM,</w:t>
            </w:r>
          </w:p>
        </w:tc>
        <w:tc>
          <w:tcPr>
            <w:tcW w:w="1134" w:type="dxa"/>
          </w:tcPr>
          <w:p w:rsidR="000D37A0" w:rsidRDefault="000D37A0" w:rsidP="000D37A0">
            <w:r w:rsidRPr="00CD7B52">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Выключатель 1 положение</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Автоматический выключатель переменного тока для замкнутой цепи, настенный, номинальный ток 40 А, напряжение 230 В, частота 50 Гц, ГОСТ Р 50345-99, безопасность: Решением N 150-N «Технического регламента о требованиях к электрическому оборудованию низкого напряжения» от 3 февраля и ГОСТ 30331.3-95 «Легранд» или аналогичного, с сертификатом обеспечения качества.</w:t>
            </w:r>
          </w:p>
        </w:tc>
        <w:tc>
          <w:tcPr>
            <w:tcW w:w="1134" w:type="dxa"/>
          </w:tcPr>
          <w:p w:rsidR="000D37A0" w:rsidRDefault="000D37A0" w:rsidP="000D37A0">
            <w:r w:rsidRPr="00CD7B52">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Тоже. коробка переключения</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63 Трехфазное напряжение 380 В, частота 50 Гц, ГОСТ 50030.3-2010 или эквивалентное, с одноименной индикацией на выключателях. Безопасность в соответствии с техническим регламентом требований к низковольтному электрооборудованию, утвержденным постановлением правительства N 150</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20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Электронная почта дистрибьютора коробка на стене</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Электронная почта дистрибьютора коробка на стене</w:t>
            </w:r>
          </w:p>
        </w:tc>
        <w:tc>
          <w:tcPr>
            <w:tcW w:w="1134" w:type="dxa"/>
          </w:tcPr>
          <w:p w:rsidR="000D37A0" w:rsidRDefault="000D37A0" w:rsidP="000D37A0">
            <w:r w:rsidRPr="00DF54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Датчик времени цифровой</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Датчик времени цифровой</w:t>
            </w:r>
          </w:p>
        </w:tc>
        <w:tc>
          <w:tcPr>
            <w:tcW w:w="1134" w:type="dxa"/>
          </w:tcPr>
          <w:p w:rsidR="000D37A0" w:rsidRDefault="000D37A0" w:rsidP="000D37A0">
            <w:r w:rsidRPr="00DF54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30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Датчик времени для перехода на летнее время</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Датчик времени для перехода на летнее время</w:t>
            </w:r>
          </w:p>
        </w:tc>
        <w:tc>
          <w:tcPr>
            <w:tcW w:w="1134" w:type="dxa"/>
          </w:tcPr>
          <w:p w:rsidR="000D37A0" w:rsidRDefault="000D37A0" w:rsidP="000D37A0">
            <w:r w:rsidRPr="00DF54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15</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Ламповые потолки</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Ламповые потолки</w:t>
            </w:r>
          </w:p>
        </w:tc>
        <w:tc>
          <w:tcPr>
            <w:tcW w:w="1134" w:type="dxa"/>
          </w:tcPr>
          <w:p w:rsidR="000D37A0" w:rsidRDefault="000D37A0" w:rsidP="000D37A0">
            <w:r w:rsidRPr="00DF54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200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Электрод 3мм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Электрод на постоянный и нестационарный ток 3 мм / уп, 4 кг на 700 г русский или эквивалентный.</w:t>
            </w:r>
          </w:p>
        </w:tc>
        <w:tc>
          <w:tcPr>
            <w:tcW w:w="1134" w:type="dxa"/>
          </w:tcPr>
          <w:p w:rsidR="000D37A0" w:rsidRDefault="000D37A0" w:rsidP="000D37A0">
            <w:r w:rsidRPr="00DF540F">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500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Электрод 4 мм</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Электрод на постоянный и непостоянный ток 4 мм / уп, 4 кг на 700 г русский или эквивалентный.</w:t>
            </w:r>
          </w:p>
        </w:tc>
        <w:tc>
          <w:tcPr>
            <w:tcW w:w="1134" w:type="dxa"/>
          </w:tcPr>
          <w:p w:rsidR="000D37A0" w:rsidRPr="007245D4" w:rsidRDefault="000D37A0" w:rsidP="000D37A0">
            <w:r>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sz w:val="18"/>
                <w:szCs w:val="18"/>
              </w:rPr>
            </w:pPr>
            <w:r>
              <w:rPr>
                <w:rFonts w:ascii="Sylfaen" w:hAnsi="Sylfaen" w:cs="Arial"/>
                <w:sz w:val="18"/>
                <w:szCs w:val="18"/>
              </w:rPr>
              <w:t>400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Ролик Вадемульсия</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Малярный клей, внутренние и наружные, большие и гладкие поверхности, эмульсионные, латексные и фасадные краски, 5 см -50 см.</w:t>
            </w:r>
          </w:p>
        </w:tc>
        <w:tc>
          <w:tcPr>
            <w:tcW w:w="1134" w:type="dxa"/>
          </w:tcPr>
          <w:p w:rsidR="000D37A0" w:rsidRDefault="000D37A0" w:rsidP="000D37A0">
            <w:r w:rsidRPr="005F5EDC">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color w:val="000000"/>
                <w:sz w:val="18"/>
                <w:szCs w:val="18"/>
              </w:rPr>
            </w:pPr>
            <w:r>
              <w:rPr>
                <w:rFonts w:ascii="Sylfaen" w:hAnsi="Sylfaen" w:cs="Arial"/>
                <w:color w:val="000000"/>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Изолента</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Изолента для кольцевой изоляции, рулоны, полимерная лента синего или черного цвета, длина не менее 7 метров.</w:t>
            </w:r>
          </w:p>
        </w:tc>
        <w:tc>
          <w:tcPr>
            <w:tcW w:w="1134" w:type="dxa"/>
          </w:tcPr>
          <w:p w:rsidR="000D37A0" w:rsidRDefault="000D37A0" w:rsidP="000D37A0">
            <w:r w:rsidRPr="005F5EDC">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color w:val="000000"/>
                <w:sz w:val="18"/>
                <w:szCs w:val="18"/>
              </w:rPr>
            </w:pPr>
            <w:r>
              <w:rPr>
                <w:rFonts w:ascii="Sylfaen" w:hAnsi="Sylfaen" w:cs="Arial"/>
                <w:color w:val="000000"/>
                <w:sz w:val="18"/>
                <w:szCs w:val="18"/>
              </w:rPr>
              <w:t>50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Затирка № 100</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Ролловеры с порошком, покрытым шелковой пудрой (размер зерен, ширина: 245 мм, длина: 20 м), металл, стекло, камень, полировка, полировка и чистка № 100.</w:t>
            </w:r>
          </w:p>
        </w:tc>
        <w:tc>
          <w:tcPr>
            <w:tcW w:w="1134" w:type="dxa"/>
          </w:tcPr>
          <w:p w:rsidR="000D37A0" w:rsidRPr="007245D4" w:rsidRDefault="000D37A0" w:rsidP="000D37A0">
            <w:r w:rsidRPr="007245D4">
              <w:t>метр</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color w:val="000000"/>
                <w:sz w:val="18"/>
                <w:szCs w:val="18"/>
              </w:rPr>
            </w:pPr>
            <w:r>
              <w:rPr>
                <w:rFonts w:ascii="Sylfaen" w:hAnsi="Sylfaen" w:cs="Arial"/>
                <w:color w:val="000000"/>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Pr="00826F50" w:rsidRDefault="000D37A0" w:rsidP="000D37A0">
            <w:r w:rsidRPr="00826F50">
              <w:t>Хвостовая лопата</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Pr="00657B82" w:rsidRDefault="000D37A0" w:rsidP="000D37A0">
            <w:r w:rsidRPr="00657B82">
              <w:t>Хвостовая лопата</w:t>
            </w:r>
          </w:p>
        </w:tc>
        <w:tc>
          <w:tcPr>
            <w:tcW w:w="1134" w:type="dxa"/>
          </w:tcPr>
          <w:p w:rsidR="000D37A0" w:rsidRPr="000D37A0" w:rsidRDefault="000D37A0" w:rsidP="000D37A0">
            <w:r w:rsidRPr="000D37A0">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color w:val="000000"/>
                <w:sz w:val="18"/>
                <w:szCs w:val="18"/>
              </w:rPr>
            </w:pPr>
            <w:r>
              <w:rPr>
                <w:rFonts w:ascii="Sylfaen" w:hAnsi="Sylfaen" w:cs="Arial"/>
                <w:color w:val="000000"/>
                <w:sz w:val="18"/>
                <w:szCs w:val="18"/>
              </w:rPr>
              <w:t>10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tr w:rsidR="000D37A0" w:rsidRPr="005E7E01" w:rsidTr="00777769">
        <w:trPr>
          <w:trHeight w:val="246"/>
        </w:trPr>
        <w:tc>
          <w:tcPr>
            <w:tcW w:w="1560" w:type="dxa"/>
            <w:gridSpan w:val="2"/>
          </w:tcPr>
          <w:p w:rsidR="000D37A0" w:rsidRPr="005E7E01" w:rsidRDefault="000D37A0" w:rsidP="000D37A0">
            <w:pPr>
              <w:widowControl w:val="0"/>
              <w:spacing w:after="120"/>
              <w:jc w:val="center"/>
              <w:rPr>
                <w:rFonts w:ascii="GHEA Grapalat" w:hAnsi="GHEA Grapalat"/>
                <w:sz w:val="16"/>
                <w:szCs w:val="16"/>
              </w:rPr>
            </w:pPr>
          </w:p>
        </w:tc>
        <w:tc>
          <w:tcPr>
            <w:tcW w:w="1843" w:type="dxa"/>
          </w:tcPr>
          <w:p w:rsidR="000D37A0" w:rsidRPr="005E7E01" w:rsidRDefault="000D37A0" w:rsidP="000D37A0">
            <w:pPr>
              <w:widowControl w:val="0"/>
              <w:spacing w:after="120"/>
              <w:jc w:val="center"/>
              <w:rPr>
                <w:rFonts w:ascii="GHEA Grapalat" w:hAnsi="GHEA Grapalat"/>
                <w:sz w:val="16"/>
                <w:szCs w:val="16"/>
              </w:rPr>
            </w:pPr>
          </w:p>
        </w:tc>
        <w:tc>
          <w:tcPr>
            <w:tcW w:w="2268" w:type="dxa"/>
          </w:tcPr>
          <w:p w:rsidR="000D37A0" w:rsidRDefault="000D37A0" w:rsidP="000D37A0">
            <w:r w:rsidRPr="00826F50">
              <w:t>Автор</w:t>
            </w:r>
          </w:p>
        </w:tc>
        <w:tc>
          <w:tcPr>
            <w:tcW w:w="851" w:type="dxa"/>
            <w:gridSpan w:val="2"/>
          </w:tcPr>
          <w:p w:rsidR="000D37A0" w:rsidRPr="005E7E01" w:rsidRDefault="000D37A0" w:rsidP="000D37A0">
            <w:pPr>
              <w:widowControl w:val="0"/>
              <w:spacing w:after="120"/>
              <w:jc w:val="center"/>
              <w:rPr>
                <w:rFonts w:ascii="GHEA Grapalat" w:hAnsi="GHEA Grapalat"/>
                <w:sz w:val="16"/>
                <w:szCs w:val="16"/>
              </w:rPr>
            </w:pPr>
          </w:p>
        </w:tc>
        <w:tc>
          <w:tcPr>
            <w:tcW w:w="2693" w:type="dxa"/>
            <w:gridSpan w:val="2"/>
          </w:tcPr>
          <w:p w:rsidR="000D37A0" w:rsidRDefault="000D37A0" w:rsidP="000D37A0">
            <w:r w:rsidRPr="00657B82">
              <w:t>Опубликовано РМЕ211Б или эквивалент</w:t>
            </w:r>
          </w:p>
        </w:tc>
        <w:tc>
          <w:tcPr>
            <w:tcW w:w="1134" w:type="dxa"/>
          </w:tcPr>
          <w:p w:rsidR="000D37A0" w:rsidRPr="000D37A0" w:rsidRDefault="000D37A0" w:rsidP="000D37A0">
            <w:r w:rsidRPr="000D37A0">
              <w:t>Шт</w:t>
            </w:r>
          </w:p>
        </w:tc>
        <w:tc>
          <w:tcPr>
            <w:tcW w:w="850" w:type="dxa"/>
            <w:gridSpan w:val="2"/>
          </w:tcPr>
          <w:p w:rsidR="000D37A0" w:rsidRPr="005E7E01" w:rsidRDefault="000D37A0" w:rsidP="000D37A0">
            <w:pPr>
              <w:widowControl w:val="0"/>
              <w:spacing w:after="120"/>
              <w:jc w:val="center"/>
              <w:rPr>
                <w:rFonts w:ascii="GHEA Grapalat" w:hAnsi="GHEA Grapalat"/>
                <w:sz w:val="16"/>
                <w:szCs w:val="16"/>
              </w:rPr>
            </w:pPr>
          </w:p>
        </w:tc>
        <w:tc>
          <w:tcPr>
            <w:tcW w:w="567" w:type="dxa"/>
          </w:tcPr>
          <w:p w:rsidR="000D37A0" w:rsidRPr="005E7E01" w:rsidRDefault="000D37A0" w:rsidP="000D37A0">
            <w:pPr>
              <w:widowControl w:val="0"/>
              <w:spacing w:after="120"/>
              <w:jc w:val="center"/>
              <w:rPr>
                <w:rFonts w:ascii="GHEA Grapalat" w:hAnsi="GHEA Grapalat"/>
                <w:sz w:val="16"/>
                <w:szCs w:val="16"/>
              </w:rPr>
            </w:pPr>
          </w:p>
        </w:tc>
        <w:tc>
          <w:tcPr>
            <w:tcW w:w="709" w:type="dxa"/>
          </w:tcPr>
          <w:p w:rsidR="000D37A0" w:rsidRPr="005E7E01" w:rsidRDefault="000D37A0" w:rsidP="000D37A0">
            <w:pPr>
              <w:widowControl w:val="0"/>
              <w:spacing w:after="120"/>
              <w:jc w:val="center"/>
              <w:rPr>
                <w:rFonts w:ascii="GHEA Grapalat" w:hAnsi="GHEA Grapalat"/>
                <w:sz w:val="16"/>
                <w:szCs w:val="16"/>
              </w:rPr>
            </w:pPr>
          </w:p>
        </w:tc>
        <w:tc>
          <w:tcPr>
            <w:tcW w:w="851" w:type="dxa"/>
            <w:vAlign w:val="center"/>
          </w:tcPr>
          <w:p w:rsidR="000D37A0" w:rsidRDefault="000D37A0" w:rsidP="000D37A0">
            <w:pPr>
              <w:spacing w:line="256" w:lineRule="auto"/>
              <w:jc w:val="center"/>
              <w:rPr>
                <w:rFonts w:ascii="Sylfaen" w:hAnsi="Sylfaen" w:cs="Arial"/>
                <w:color w:val="000000"/>
                <w:sz w:val="18"/>
                <w:szCs w:val="18"/>
              </w:rPr>
            </w:pPr>
            <w:r>
              <w:rPr>
                <w:rFonts w:ascii="Sylfaen" w:hAnsi="Sylfaen" w:cs="Arial"/>
                <w:color w:val="000000"/>
                <w:sz w:val="18"/>
                <w:szCs w:val="18"/>
              </w:rPr>
              <w:t>20</w:t>
            </w:r>
          </w:p>
        </w:tc>
        <w:tc>
          <w:tcPr>
            <w:tcW w:w="1275" w:type="dxa"/>
          </w:tcPr>
          <w:p w:rsidR="000D37A0" w:rsidRPr="005E7E01" w:rsidRDefault="000D37A0" w:rsidP="000D37A0">
            <w:pPr>
              <w:widowControl w:val="0"/>
              <w:spacing w:after="120"/>
              <w:jc w:val="center"/>
              <w:rPr>
                <w:rFonts w:ascii="GHEA Grapalat" w:hAnsi="GHEA Grapalat"/>
                <w:sz w:val="16"/>
                <w:szCs w:val="16"/>
              </w:rPr>
            </w:pPr>
          </w:p>
        </w:tc>
        <w:tc>
          <w:tcPr>
            <w:tcW w:w="993" w:type="dxa"/>
          </w:tcPr>
          <w:p w:rsidR="000D37A0" w:rsidRPr="005E7E01" w:rsidRDefault="000D37A0" w:rsidP="000D37A0">
            <w:pPr>
              <w:widowControl w:val="0"/>
              <w:spacing w:after="120"/>
              <w:jc w:val="center"/>
              <w:rPr>
                <w:rFonts w:ascii="GHEA Grapalat" w:hAnsi="GHEA Grapalat"/>
                <w:sz w:val="16"/>
                <w:szCs w:val="16"/>
              </w:rPr>
            </w:pPr>
          </w:p>
        </w:tc>
      </w:tr>
      <w:bookmarkEnd w:id="0"/>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DD2B43" w:rsidRDefault="007A1CE8" w:rsidP="00E76F01">
            <w:pPr>
              <w:widowControl w:val="0"/>
              <w:spacing w:after="160" w:line="360" w:lineRule="auto"/>
              <w:jc w:val="center"/>
              <w:rPr>
                <w:rFonts w:ascii="GHEA Grapalat" w:hAnsi="GHEA Grapalat"/>
              </w:rPr>
            </w:pPr>
          </w:p>
        </w:tc>
        <w:tc>
          <w:tcPr>
            <w:tcW w:w="4343" w:type="dxa"/>
            <w:gridSpan w:val="3"/>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t>Приложение № 2</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40"/>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1496"/>
        <w:gridCol w:w="778"/>
        <w:gridCol w:w="1044"/>
        <w:gridCol w:w="634"/>
        <w:gridCol w:w="816"/>
        <w:gridCol w:w="606"/>
        <w:gridCol w:w="690"/>
        <w:gridCol w:w="679"/>
        <w:gridCol w:w="756"/>
        <w:gridCol w:w="991"/>
        <w:gridCol w:w="903"/>
        <w:gridCol w:w="889"/>
        <w:gridCol w:w="916"/>
        <w:gridCol w:w="718"/>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41"/>
              <w:sym w:font="Symbol" w:char="F02A"/>
            </w:r>
            <w:r w:rsidR="005E7E01" w:rsidRPr="005E7E01">
              <w:rPr>
                <w:rStyle w:val="af6"/>
                <w:rFonts w:ascii="GHEA Grapalat" w:hAnsi="GHEA Grapalat"/>
                <w:sz w:val="16"/>
                <w:szCs w:val="16"/>
              </w:rPr>
              <w:sym w:font="Symbol" w:char="F02A"/>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1044"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b/>
                <w:sz w:val="16"/>
                <w:szCs w:val="16"/>
              </w:rPr>
            </w:pPr>
            <w:r w:rsidRPr="005E7E01">
              <w:rPr>
                <w:rFonts w:ascii="GHEA Grapalat" w:hAnsi="GHEA Grapalat"/>
                <w:sz w:val="16"/>
                <w:szCs w:val="16"/>
              </w:rPr>
              <w:t>...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Приложение № 8</w:t>
      </w: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225463">
        <w:rPr>
          <w:rFonts w:ascii="GHEA Grapalat" w:hAnsi="GHEA Grapalat"/>
          <w:i w:val="0"/>
          <w:sz w:val="24"/>
          <w:szCs w:val="24"/>
        </w:rPr>
        <w:t>---GHAPDzB---/---</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42"/>
        <w:sym w:font="Symbol" w:char="F02A"/>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225463">
        <w:rPr>
          <w:rFonts w:ascii="GHEA Grapalat" w:hAnsi="GHEA Grapalat"/>
          <w:i w:val="0"/>
          <w:sz w:val="24"/>
          <w:szCs w:val="24"/>
        </w:rPr>
        <w:t>---GHAPDzB---/---</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43"/>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2D67F9">
        <w:rPr>
          <w:rFonts w:ascii="GHEA Grapalat" w:hAnsi="GHEA Grapalat"/>
          <w:i/>
        </w:rPr>
        <w:t>--GHAPDzB---/---</w:t>
      </w:r>
      <w:r w:rsidR="00BB38E1">
        <w:rPr>
          <w:rFonts w:ascii="GHEA Grapalat" w:hAnsi="GHEA Grapalat"/>
        </w:rPr>
        <w:t>"</w:t>
      </w:r>
      <w:r w:rsidR="002D67F9" w:rsidRPr="002D67F9">
        <w:rPr>
          <w:rStyle w:val="af6"/>
          <w:rFonts w:ascii="GHEA Grapalat" w:hAnsi="GHEA Grapalat"/>
          <w:i/>
        </w:rPr>
        <w:footnoteReference w:customMarkFollows="1" w:id="44"/>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5"/>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6"/>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9F2" w:rsidRDefault="008559F2">
      <w:r>
        <w:separator/>
      </w:r>
    </w:p>
  </w:endnote>
  <w:endnote w:type="continuationSeparator" w:id="0">
    <w:p w:rsidR="008559F2" w:rsidRDefault="0085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8559F2" w:rsidRPr="00BB38E1" w:rsidRDefault="008559F2">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0D37A0">
          <w:rPr>
            <w:rFonts w:ascii="GHEA Grapalat" w:hAnsi="GHEA Grapalat"/>
            <w:noProof/>
            <w:sz w:val="24"/>
            <w:szCs w:val="24"/>
          </w:rPr>
          <w:t>83</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9F2" w:rsidRDefault="008559F2">
      <w:r>
        <w:separator/>
      </w:r>
    </w:p>
  </w:footnote>
  <w:footnote w:type="continuationSeparator" w:id="0">
    <w:p w:rsidR="008559F2" w:rsidRDefault="008559F2">
      <w:r>
        <w:continuationSeparator/>
      </w:r>
    </w:p>
  </w:footnote>
  <w:footnote w:id="1">
    <w:p w:rsidR="008559F2" w:rsidRPr="00E76F01" w:rsidRDefault="008559F2" w:rsidP="00E76F01">
      <w:pPr>
        <w:pStyle w:val="af2"/>
        <w:jc w:val="both"/>
        <w:rPr>
          <w:rFonts w:ascii="GHEA Grapalat" w:hAnsi="GHEA Grapalat" w:cs="Sylfaen"/>
        </w:rPr>
      </w:pPr>
      <w:r w:rsidRPr="00E76F01">
        <w:rPr>
          <w:rStyle w:val="af6"/>
          <w:rFonts w:ascii="GHEA Grapalat" w:hAnsi="GHEA Grapalat"/>
        </w:rPr>
        <w:footnoteRef/>
      </w:r>
      <w:r w:rsidRPr="00E76F01">
        <w:rPr>
          <w:rStyle w:val="af6"/>
          <w:rFonts w:ascii="GHEA Grapalat" w:hAnsi="GHEA Grapalat"/>
        </w:rPr>
        <w:t xml:space="preserve"> </w:t>
      </w:r>
      <w:r w:rsidRPr="00E76F01">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559F2" w:rsidRPr="00E76F01" w:rsidRDefault="008559F2" w:rsidP="00E76F01">
      <w:pPr>
        <w:pStyle w:val="af2"/>
        <w:jc w:val="both"/>
        <w:rPr>
          <w:rFonts w:ascii="GHEA Grapalat" w:hAnsi="GHEA Grapalat" w:cs="Sylfaen"/>
        </w:rPr>
      </w:pPr>
      <w:r w:rsidRPr="00E76F01">
        <w:rPr>
          <w:rStyle w:val="af6"/>
          <w:rFonts w:ascii="GHEA Grapalat" w:hAnsi="GHEA Grapalat"/>
        </w:rPr>
        <w:footnoteRef/>
      </w:r>
      <w:r w:rsidRPr="00E76F01">
        <w:rPr>
          <w:rFonts w:ascii="GHEA Grapalat" w:hAnsi="GHEA Grapalat"/>
        </w:rPr>
        <w:t xml:space="preserve"> </w:t>
      </w:r>
      <w:r w:rsidRPr="00E76F01">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8559F2" w:rsidRPr="0081194D" w:rsidRDefault="008559F2" w:rsidP="00E76F01">
      <w:pPr>
        <w:pStyle w:val="af2"/>
        <w:jc w:val="both"/>
        <w:rPr>
          <w:rFonts w:ascii="GHEA Grapalat" w:hAnsi="GHEA Grapalat"/>
        </w:rPr>
      </w:pPr>
    </w:p>
  </w:footnote>
  <w:footnote w:id="3">
    <w:p w:rsidR="008559F2" w:rsidRPr="00041F19" w:rsidRDefault="008559F2" w:rsidP="00041F19">
      <w:pPr>
        <w:pStyle w:val="af2"/>
        <w:jc w:val="both"/>
        <w:rPr>
          <w:rFonts w:ascii="GHEA Grapalat" w:hAnsi="GHEA Grapalat" w:cs="Sylfaen"/>
        </w:rPr>
      </w:pPr>
      <w:r w:rsidRPr="00041F19">
        <w:rPr>
          <w:rStyle w:val="af6"/>
          <w:rFonts w:ascii="GHEA Grapalat" w:hAnsi="GHEA Grapalat"/>
        </w:rPr>
        <w:footnoteRef/>
      </w:r>
      <w:r w:rsidRPr="00041F19">
        <w:rPr>
          <w:rFonts w:ascii="GHEA Grapalat" w:hAnsi="GHEA Grapalat"/>
        </w:rPr>
        <w:t xml:space="preserve"> </w:t>
      </w:r>
      <w:r w:rsidRPr="00041F19">
        <w:rPr>
          <w:rFonts w:ascii="GHEA Grapalat" w:hAnsi="GHEA Grapalat"/>
          <w:i/>
        </w:rPr>
        <w:t>Предусматривается Приглашением, если применимо.</w:t>
      </w:r>
    </w:p>
  </w:footnote>
  <w:footnote w:id="4">
    <w:p w:rsidR="008559F2" w:rsidRPr="00491140" w:rsidRDefault="008559F2"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8559F2" w:rsidRPr="00491140" w:rsidRDefault="008559F2"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6">
    <w:p w:rsidR="008559F2" w:rsidRPr="00491140" w:rsidRDefault="008559F2"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7">
    <w:p w:rsidR="008559F2" w:rsidRPr="00491140" w:rsidRDefault="008559F2"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8559F2" w:rsidRPr="00491140" w:rsidRDefault="008559F2"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8559F2" w:rsidRPr="00397248" w:rsidRDefault="008559F2"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10">
    <w:p w:rsidR="008559F2" w:rsidRPr="00397248" w:rsidRDefault="008559F2"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8559F2" w:rsidRPr="00746951" w:rsidRDefault="008559F2"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8559F2" w:rsidRPr="00746951" w:rsidRDefault="008559F2"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3">
    <w:p w:rsidR="008559F2" w:rsidRPr="00746951" w:rsidRDefault="008559F2"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4">
    <w:p w:rsidR="008559F2" w:rsidRPr="00F10375" w:rsidRDefault="008559F2"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8559F2" w:rsidRPr="00F10375" w:rsidRDefault="008559F2"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8559F2" w:rsidRPr="00F10375" w:rsidRDefault="008559F2" w:rsidP="00F10375">
      <w:pPr>
        <w:pStyle w:val="af2"/>
        <w:widowControl w:val="0"/>
        <w:jc w:val="both"/>
        <w:rPr>
          <w:rFonts w:ascii="GHEA Grapalat" w:hAnsi="GHEA Grapalat"/>
        </w:rPr>
      </w:pPr>
      <w:r w:rsidRPr="00F10375">
        <w:rPr>
          <w:rStyle w:val="af6"/>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8559F2" w:rsidRPr="00F10375" w:rsidRDefault="008559F2">
      <w:pPr>
        <w:pStyle w:val="af2"/>
        <w:rPr>
          <w:rFonts w:asciiTheme="minorHAnsi" w:hAnsiTheme="minorHAnsi"/>
        </w:rPr>
      </w:pPr>
    </w:p>
  </w:footnote>
  <w:footnote w:id="17">
    <w:p w:rsidR="008559F2" w:rsidRPr="00F10375" w:rsidRDefault="008559F2" w:rsidP="00F10375">
      <w:pPr>
        <w:widowControl w:val="0"/>
        <w:jc w:val="both"/>
        <w:rPr>
          <w:rFonts w:ascii="GHEA Grapalat" w:hAnsi="GHEA Grapalat"/>
          <w:i/>
          <w:sz w:val="20"/>
          <w:szCs w:val="20"/>
        </w:rPr>
      </w:pPr>
      <w:r w:rsidRPr="00F10375">
        <w:rPr>
          <w:rStyle w:val="af6"/>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559F2" w:rsidRPr="00F10375" w:rsidRDefault="008559F2">
      <w:pPr>
        <w:pStyle w:val="af2"/>
        <w:rPr>
          <w:rFonts w:asciiTheme="minorHAnsi" w:hAnsiTheme="minorHAnsi"/>
        </w:rPr>
      </w:pPr>
    </w:p>
  </w:footnote>
  <w:footnote w:id="18">
    <w:p w:rsidR="008559F2" w:rsidRPr="00B05B10" w:rsidRDefault="008559F2"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59F2" w:rsidRPr="00F10375" w:rsidRDefault="008559F2">
      <w:pPr>
        <w:pStyle w:val="af2"/>
        <w:rPr>
          <w:rFonts w:asciiTheme="minorHAnsi" w:hAnsiTheme="minorHAnsi"/>
        </w:rPr>
      </w:pPr>
    </w:p>
  </w:footnote>
  <w:footnote w:id="19">
    <w:p w:rsidR="008559F2" w:rsidRPr="00F10375" w:rsidRDefault="008559F2"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559F2" w:rsidRPr="00F10375" w:rsidRDefault="008559F2">
      <w:pPr>
        <w:pStyle w:val="af2"/>
        <w:rPr>
          <w:rFonts w:asciiTheme="minorHAnsi" w:hAnsiTheme="minorHAnsi"/>
        </w:rPr>
      </w:pPr>
    </w:p>
  </w:footnote>
  <w:footnote w:id="20">
    <w:p w:rsidR="008559F2" w:rsidRPr="0044788E" w:rsidRDefault="008559F2"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1">
    <w:p w:rsidR="008559F2" w:rsidRPr="0044788E" w:rsidRDefault="008559F2"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2">
    <w:p w:rsidR="008559F2" w:rsidRPr="0044788E" w:rsidRDefault="008559F2"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3">
    <w:p w:rsidR="008559F2" w:rsidRPr="00B05B10" w:rsidRDefault="008559F2"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559F2" w:rsidRPr="0044788E" w:rsidRDefault="008559F2">
      <w:pPr>
        <w:pStyle w:val="af2"/>
        <w:rPr>
          <w:rFonts w:asciiTheme="minorHAnsi" w:hAnsiTheme="minorHAnsi"/>
        </w:rPr>
      </w:pPr>
    </w:p>
  </w:footnote>
  <w:footnote w:id="24">
    <w:p w:rsidR="008559F2" w:rsidRPr="0044788E" w:rsidRDefault="008559F2"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5">
    <w:p w:rsidR="008559F2" w:rsidRPr="0044788E" w:rsidRDefault="008559F2"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6">
    <w:p w:rsidR="008559F2" w:rsidRPr="0044788E" w:rsidRDefault="008559F2"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7">
    <w:p w:rsidR="008559F2" w:rsidRPr="0060588C" w:rsidRDefault="008559F2"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8">
    <w:p w:rsidR="008559F2" w:rsidRPr="00C509E3" w:rsidRDefault="008559F2"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8559F2" w:rsidRPr="00C509E3" w:rsidRDefault="008559F2" w:rsidP="00C509E3">
      <w:pPr>
        <w:pStyle w:val="af2"/>
        <w:jc w:val="both"/>
        <w:rPr>
          <w:rFonts w:ascii="GHEA Grapalat" w:hAnsi="GHEA Grapalat"/>
        </w:rPr>
      </w:pPr>
    </w:p>
  </w:footnote>
  <w:footnote w:id="29">
    <w:p w:rsidR="008559F2" w:rsidRPr="00073C15" w:rsidRDefault="008559F2"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8559F2" w:rsidRPr="00073C15" w:rsidRDefault="008559F2"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1">
    <w:p w:rsidR="008559F2" w:rsidRPr="00073C15" w:rsidRDefault="008559F2"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2">
    <w:p w:rsidR="008559F2" w:rsidRPr="00073C15" w:rsidRDefault="008559F2"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3">
    <w:p w:rsidR="008559F2" w:rsidRPr="00073C15" w:rsidRDefault="008559F2"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8559F2" w:rsidRPr="00073C15" w:rsidRDefault="008559F2"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8559F2" w:rsidRPr="00073C15" w:rsidRDefault="008559F2"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8559F2" w:rsidRPr="00073C15" w:rsidRDefault="008559F2"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559F2" w:rsidRPr="00073C15" w:rsidRDefault="008559F2" w:rsidP="00073C15">
      <w:pPr>
        <w:pStyle w:val="af2"/>
        <w:jc w:val="both"/>
        <w:rPr>
          <w:rFonts w:ascii="GHEA Grapalat" w:hAnsi="GHEA Grapalat"/>
          <w:i/>
          <w:lang w:val="hy-AM" w:eastAsia="en-US"/>
        </w:rPr>
      </w:pPr>
    </w:p>
  </w:footnote>
  <w:footnote w:id="37">
    <w:p w:rsidR="008559F2" w:rsidRPr="005E7E01" w:rsidRDefault="008559F2"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8">
    <w:p w:rsidR="008559F2" w:rsidRPr="005E7E01" w:rsidRDefault="008559F2"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9">
    <w:p w:rsidR="008559F2" w:rsidRPr="005E7E01" w:rsidRDefault="008559F2"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0">
    <w:p w:rsidR="008559F2" w:rsidRPr="005E7E01" w:rsidRDefault="008559F2"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8559F2" w:rsidRPr="005E7E01" w:rsidRDefault="008559F2"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559F2" w:rsidRPr="005E7E01" w:rsidRDefault="008559F2">
      <w:pPr>
        <w:pStyle w:val="af2"/>
        <w:rPr>
          <w:rFonts w:asciiTheme="minorHAnsi" w:hAnsiTheme="minorHAnsi"/>
        </w:rPr>
      </w:pPr>
    </w:p>
  </w:footnote>
  <w:footnote w:id="42">
    <w:p w:rsidR="008559F2" w:rsidRPr="00225463" w:rsidRDefault="008559F2"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8559F2" w:rsidRPr="00225463" w:rsidRDefault="008559F2">
      <w:pPr>
        <w:pStyle w:val="af2"/>
        <w:rPr>
          <w:rFonts w:asciiTheme="minorHAnsi" w:hAnsiTheme="minorHAnsi"/>
        </w:rPr>
      </w:pPr>
    </w:p>
  </w:footnote>
  <w:footnote w:id="43">
    <w:p w:rsidR="008559F2" w:rsidRPr="00225463" w:rsidRDefault="008559F2"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8559F2" w:rsidRPr="00225463" w:rsidRDefault="008559F2">
      <w:pPr>
        <w:pStyle w:val="af2"/>
        <w:rPr>
          <w:rFonts w:asciiTheme="minorHAnsi" w:hAnsiTheme="minorHAnsi"/>
        </w:rPr>
      </w:pPr>
    </w:p>
  </w:footnote>
  <w:footnote w:id="44">
    <w:p w:rsidR="008559F2" w:rsidRPr="002D67F9" w:rsidRDefault="008559F2"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5">
    <w:p w:rsidR="008559F2" w:rsidRPr="00B36468" w:rsidRDefault="008559F2"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6">
    <w:p w:rsidR="008559F2" w:rsidRPr="00B36468" w:rsidRDefault="008559F2"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279B9"/>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37A0"/>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6B6"/>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732"/>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27D89"/>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9F2"/>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0A1"/>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47EC6"/>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998"/>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EB2E6"/>
  <w15:docId w15:val="{AD4CAC26-F45A-4393-9D35-70DF22ED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159A-B958-4DE1-8191-6D4F13A8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104</Pages>
  <Words>16820</Words>
  <Characters>95877</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112473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26</cp:revision>
  <cp:lastPrinted>2018-03-05T07:47:00Z</cp:lastPrinted>
  <dcterms:created xsi:type="dcterms:W3CDTF">2018-09-19T08:51:00Z</dcterms:created>
  <dcterms:modified xsi:type="dcterms:W3CDTF">2019-05-14T08:29:00Z</dcterms:modified>
</cp:coreProperties>
</file>